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CED5" w14:textId="77777777" w:rsidR="00832BDC" w:rsidRPr="009A5772" w:rsidRDefault="00832BDC" w:rsidP="00E458FB">
      <w:pPr>
        <w:spacing w:before="100" w:beforeAutospacing="1" w:after="100" w:afterAutospacing="1"/>
        <w:jc w:val="center"/>
        <w:rPr>
          <w:rFonts w:asciiTheme="minorHAnsi" w:hAnsiTheme="minorHAnsi" w:cstheme="minorHAnsi"/>
          <w:b/>
          <w:color w:val="000000" w:themeColor="text1"/>
          <w:sz w:val="24"/>
          <w:szCs w:val="24"/>
        </w:rPr>
      </w:pPr>
    </w:p>
    <w:p w14:paraId="32ABE120" w14:textId="0526EB2D" w:rsidR="00090E6F" w:rsidRDefault="00BB20A7" w:rsidP="00BB20A7">
      <w:pPr>
        <w:spacing w:before="100" w:beforeAutospacing="1" w:after="100" w:afterAutospacing="1"/>
        <w:jc w:val="cente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Become a</w:t>
      </w:r>
      <w:r w:rsidR="005E523F" w:rsidRPr="009A5772">
        <w:rPr>
          <w:rFonts w:asciiTheme="minorHAnsi" w:hAnsiTheme="minorHAnsi" w:cstheme="minorHAnsi"/>
          <w:b/>
          <w:color w:val="000000" w:themeColor="text1"/>
          <w:sz w:val="32"/>
          <w:szCs w:val="32"/>
        </w:rPr>
        <w:t xml:space="preserve"> </w:t>
      </w:r>
      <w:r w:rsidR="00515DA0" w:rsidRPr="009A5772">
        <w:rPr>
          <w:rFonts w:asciiTheme="minorHAnsi" w:hAnsiTheme="minorHAnsi" w:cstheme="minorHAnsi"/>
          <w:b/>
          <w:color w:val="000000" w:themeColor="text1"/>
          <w:sz w:val="32"/>
          <w:szCs w:val="32"/>
        </w:rPr>
        <w:t>Volunteer Community Mediator</w:t>
      </w:r>
    </w:p>
    <w:p w14:paraId="6D94D722" w14:textId="5AEAF19F" w:rsidR="007E3E87" w:rsidRPr="009A5772" w:rsidRDefault="007E3E87" w:rsidP="00BB20A7">
      <w:pPr>
        <w:spacing w:before="100" w:beforeAutospacing="1" w:after="100" w:afterAutospacing="1"/>
        <w:jc w:val="cente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Training Starts </w:t>
      </w:r>
      <w:r w:rsidR="00F117CC">
        <w:rPr>
          <w:rFonts w:asciiTheme="minorHAnsi" w:hAnsiTheme="minorHAnsi" w:cstheme="minorHAnsi"/>
          <w:b/>
          <w:color w:val="000000" w:themeColor="text1"/>
          <w:sz w:val="32"/>
          <w:szCs w:val="32"/>
        </w:rPr>
        <w:t>August 29,</w:t>
      </w:r>
      <w:r>
        <w:rPr>
          <w:rFonts w:asciiTheme="minorHAnsi" w:hAnsiTheme="minorHAnsi" w:cstheme="minorHAnsi"/>
          <w:b/>
          <w:color w:val="000000" w:themeColor="text1"/>
          <w:sz w:val="32"/>
          <w:szCs w:val="32"/>
        </w:rPr>
        <w:t xml:space="preserve"> 2024</w:t>
      </w:r>
    </w:p>
    <w:p w14:paraId="756F7CDF" w14:textId="18F86CBA" w:rsidR="00515DA0" w:rsidRPr="00BB20A7" w:rsidRDefault="00BB20A7" w:rsidP="00E458FB">
      <w:pPr>
        <w:spacing w:before="100" w:beforeAutospacing="1" w:after="100" w:afterAutospacing="1"/>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Each year, V</w:t>
      </w:r>
      <w:r w:rsidR="005E523F" w:rsidRPr="009A5772">
        <w:rPr>
          <w:rFonts w:asciiTheme="minorHAnsi" w:hAnsiTheme="minorHAnsi" w:cstheme="minorHAnsi"/>
          <w:color w:val="000000" w:themeColor="text1"/>
          <w:sz w:val="24"/>
          <w:szCs w:val="24"/>
        </w:rPr>
        <w:t>olunteer</w:t>
      </w:r>
      <w:r>
        <w:rPr>
          <w:rFonts w:asciiTheme="minorHAnsi" w:hAnsiTheme="minorHAnsi" w:cstheme="minorHAnsi"/>
          <w:color w:val="000000" w:themeColor="text1"/>
          <w:sz w:val="24"/>
          <w:szCs w:val="24"/>
        </w:rPr>
        <w:t xml:space="preserve"> M</w:t>
      </w:r>
      <w:r w:rsidR="005E523F" w:rsidRPr="009A5772">
        <w:rPr>
          <w:rFonts w:asciiTheme="minorHAnsi" w:hAnsiTheme="minorHAnsi" w:cstheme="minorHAnsi"/>
          <w:color w:val="000000" w:themeColor="text1"/>
          <w:sz w:val="24"/>
          <w:szCs w:val="24"/>
        </w:rPr>
        <w:t>ediators help hundreds of people in our community navigate difficult and stressful conflicts each year by having productive conversations that put relationships first. Community mediation creates a safer and more peaceful community for everyone.</w:t>
      </w:r>
    </w:p>
    <w:p w14:paraId="2339DCC5" w14:textId="77777777" w:rsidR="007E3E87" w:rsidRPr="00670AFC" w:rsidRDefault="007E3E87" w:rsidP="007E3E87">
      <w:pPr>
        <w:shd w:val="clear" w:color="auto" w:fill="FFFFFF"/>
        <w:jc w:val="left"/>
        <w:outlineLvl w:val="3"/>
        <w:rPr>
          <w:rFonts w:asciiTheme="minorHAnsi" w:hAnsiTheme="minorHAnsi" w:cstheme="minorHAnsi"/>
          <w:color w:val="000000" w:themeColor="text1"/>
          <w:spacing w:val="0"/>
          <w:sz w:val="24"/>
          <w:szCs w:val="24"/>
          <w:bdr w:val="none" w:sz="0" w:space="0" w:color="auto" w:frame="1"/>
        </w:rPr>
      </w:pPr>
      <w:r w:rsidRPr="00670AFC">
        <w:rPr>
          <w:rFonts w:asciiTheme="minorHAnsi" w:hAnsiTheme="minorHAnsi" w:cstheme="minorHAnsi"/>
          <w:color w:val="000000" w:themeColor="text1"/>
          <w:spacing w:val="0"/>
          <w:sz w:val="24"/>
          <w:szCs w:val="24"/>
          <w:bdr w:val="none" w:sz="0" w:space="0" w:color="auto" w:frame="1"/>
        </w:rPr>
        <w:t>To become a Volunteer Community Mediator with the Mediation Center, you must complete our Community Mediation Training, which includes 50 hours of classroom</w:t>
      </w:r>
      <w:r>
        <w:rPr>
          <w:rFonts w:asciiTheme="minorHAnsi" w:hAnsiTheme="minorHAnsi" w:cstheme="minorHAnsi"/>
          <w:color w:val="000000" w:themeColor="text1"/>
          <w:spacing w:val="0"/>
          <w:sz w:val="24"/>
          <w:szCs w:val="24"/>
          <w:bdr w:val="none" w:sz="0" w:space="0" w:color="auto" w:frame="1"/>
        </w:rPr>
        <w:t xml:space="preserve"> and homework</w:t>
      </w:r>
      <w:r w:rsidRPr="00670AFC">
        <w:rPr>
          <w:rFonts w:asciiTheme="minorHAnsi" w:hAnsiTheme="minorHAnsi" w:cstheme="minorHAnsi"/>
          <w:color w:val="000000" w:themeColor="text1"/>
          <w:spacing w:val="0"/>
          <w:sz w:val="24"/>
          <w:szCs w:val="24"/>
          <w:bdr w:val="none" w:sz="0" w:space="0" w:color="auto" w:frame="1"/>
        </w:rPr>
        <w:t xml:space="preserve"> time.  </w:t>
      </w:r>
      <w:r w:rsidRPr="00670AFC">
        <w:rPr>
          <w:rFonts w:asciiTheme="minorHAnsi" w:hAnsiTheme="minorHAnsi" w:cstheme="minorHAnsi"/>
          <w:b/>
          <w:color w:val="000000" w:themeColor="text1"/>
          <w:sz w:val="24"/>
          <w:szCs w:val="24"/>
        </w:rPr>
        <w:t xml:space="preserve">Training is </w:t>
      </w:r>
      <w:r w:rsidRPr="00670AFC">
        <w:rPr>
          <w:rFonts w:asciiTheme="minorHAnsi" w:hAnsiTheme="minorHAnsi" w:cstheme="minorHAnsi"/>
          <w:b/>
          <w:color w:val="000000" w:themeColor="text1"/>
          <w:sz w:val="24"/>
          <w:szCs w:val="24"/>
          <w:u w:val="single"/>
        </w:rPr>
        <w:t>free</w:t>
      </w:r>
      <w:r w:rsidRPr="00670AFC">
        <w:rPr>
          <w:rFonts w:asciiTheme="minorHAnsi" w:hAnsiTheme="minorHAnsi" w:cstheme="minorHAnsi"/>
          <w:b/>
          <w:color w:val="000000" w:themeColor="text1"/>
          <w:sz w:val="24"/>
          <w:szCs w:val="24"/>
        </w:rPr>
        <w:t xml:space="preserve"> for those who apply and are accepted.  The Mediation Center invests about $2000 in training each volunteer. In exchange, participants commit to volunteer for at least 2 mediation sessions per month for 2 years (50 hours of volunteering), complete a 16-hour apprenticeship, work toward certification as NC District Criminal Court Mediators and attend at least 16 hours a year of in-service training.</w:t>
      </w:r>
      <w:r>
        <w:rPr>
          <w:rFonts w:asciiTheme="minorHAnsi" w:hAnsiTheme="minorHAnsi" w:cstheme="minorHAnsi"/>
          <w:b/>
          <w:color w:val="000000" w:themeColor="text1"/>
          <w:sz w:val="24"/>
          <w:szCs w:val="24"/>
        </w:rPr>
        <w:t xml:space="preserve"> </w:t>
      </w:r>
      <w:r w:rsidRPr="00670AFC">
        <w:rPr>
          <w:rFonts w:asciiTheme="minorHAnsi" w:hAnsiTheme="minorHAnsi" w:cstheme="minorHAnsi"/>
          <w:color w:val="000000" w:themeColor="text1"/>
          <w:spacing w:val="0"/>
          <w:sz w:val="24"/>
          <w:szCs w:val="24"/>
          <w:bdr w:val="none" w:sz="0" w:space="0" w:color="auto" w:frame="1"/>
        </w:rPr>
        <w:t xml:space="preserve"> Note that this certification authorizes practice within a designated community mediation center and not independently.</w:t>
      </w:r>
    </w:p>
    <w:p w14:paraId="3E212E84" w14:textId="1278F147" w:rsidR="009A5772" w:rsidRPr="009A5772" w:rsidRDefault="009A5772" w:rsidP="00E458FB">
      <w:pPr>
        <w:shd w:val="clear" w:color="auto" w:fill="FFFFFF"/>
        <w:spacing w:before="100" w:beforeAutospacing="1" w:after="100" w:afterAutospacing="1"/>
        <w:jc w:val="left"/>
        <w:outlineLvl w:val="3"/>
        <w:rPr>
          <w:rFonts w:asciiTheme="minorHAnsi" w:hAnsiTheme="minorHAnsi" w:cstheme="minorHAnsi"/>
          <w:b/>
          <w:bCs/>
          <w:color w:val="000000" w:themeColor="text1"/>
          <w:spacing w:val="0"/>
          <w:sz w:val="28"/>
          <w:szCs w:val="28"/>
          <w:bdr w:val="none" w:sz="0" w:space="0" w:color="auto" w:frame="1"/>
        </w:rPr>
      </w:pPr>
      <w:r w:rsidRPr="009A5772">
        <w:rPr>
          <w:rFonts w:asciiTheme="minorHAnsi" w:hAnsiTheme="minorHAnsi" w:cstheme="minorHAnsi"/>
          <w:b/>
          <w:bCs/>
          <w:color w:val="000000" w:themeColor="text1"/>
          <w:spacing w:val="0"/>
          <w:sz w:val="28"/>
          <w:szCs w:val="28"/>
          <w:bdr w:val="none" w:sz="0" w:space="0" w:color="auto" w:frame="1"/>
        </w:rPr>
        <w:t>Our Commitment to Diversity</w:t>
      </w:r>
    </w:p>
    <w:p w14:paraId="442A5233" w14:textId="360D3D9B" w:rsidR="009A5772" w:rsidRDefault="009A5772" w:rsidP="00E458FB">
      <w:pPr>
        <w:shd w:val="clear" w:color="auto" w:fill="FFFFFF"/>
        <w:spacing w:before="100" w:beforeAutospacing="1" w:after="100" w:afterAutospacing="1"/>
        <w:jc w:val="left"/>
        <w:outlineLvl w:val="3"/>
        <w:rPr>
          <w:rFonts w:asciiTheme="minorHAnsi" w:hAnsiTheme="minorHAnsi" w:cstheme="minorHAnsi"/>
          <w:color w:val="000000" w:themeColor="text1"/>
          <w:spacing w:val="0"/>
          <w:sz w:val="24"/>
          <w:szCs w:val="24"/>
          <w:bdr w:val="none" w:sz="0" w:space="0" w:color="auto" w:frame="1"/>
        </w:rPr>
      </w:pPr>
      <w:r>
        <w:rPr>
          <w:rFonts w:asciiTheme="minorHAnsi" w:hAnsiTheme="minorHAnsi" w:cstheme="minorHAnsi"/>
          <w:color w:val="000000" w:themeColor="text1"/>
          <w:spacing w:val="0"/>
          <w:sz w:val="24"/>
          <w:szCs w:val="24"/>
          <w:bdr w:val="none" w:sz="0" w:space="0" w:color="auto" w:frame="1"/>
        </w:rPr>
        <w:t xml:space="preserve">To best serve the </w:t>
      </w:r>
      <w:r w:rsidR="00BB20A7">
        <w:rPr>
          <w:rFonts w:asciiTheme="minorHAnsi" w:hAnsiTheme="minorHAnsi" w:cstheme="minorHAnsi"/>
          <w:color w:val="000000" w:themeColor="text1"/>
          <w:spacing w:val="0"/>
          <w:sz w:val="24"/>
          <w:szCs w:val="24"/>
          <w:bdr w:val="none" w:sz="0" w:space="0" w:color="auto" w:frame="1"/>
        </w:rPr>
        <w:t>diverse individuals who use our services</w:t>
      </w:r>
      <w:r>
        <w:rPr>
          <w:rFonts w:asciiTheme="minorHAnsi" w:hAnsiTheme="minorHAnsi" w:cstheme="minorHAnsi"/>
          <w:color w:val="000000" w:themeColor="text1"/>
          <w:spacing w:val="0"/>
          <w:sz w:val="24"/>
          <w:szCs w:val="24"/>
          <w:bdr w:val="none" w:sz="0" w:space="0" w:color="auto" w:frame="1"/>
        </w:rPr>
        <w:t>, w</w:t>
      </w:r>
      <w:r w:rsidRPr="009A5772">
        <w:rPr>
          <w:rFonts w:asciiTheme="minorHAnsi" w:hAnsiTheme="minorHAnsi" w:cstheme="minorHAnsi"/>
          <w:color w:val="000000" w:themeColor="text1"/>
          <w:spacing w:val="0"/>
          <w:sz w:val="24"/>
          <w:szCs w:val="24"/>
          <w:bdr w:val="none" w:sz="0" w:space="0" w:color="auto" w:frame="1"/>
        </w:rPr>
        <w:t xml:space="preserve">e are dedicated to building a diverse </w:t>
      </w:r>
      <w:r>
        <w:rPr>
          <w:rFonts w:asciiTheme="minorHAnsi" w:hAnsiTheme="minorHAnsi" w:cstheme="minorHAnsi"/>
          <w:color w:val="000000" w:themeColor="text1"/>
          <w:spacing w:val="0"/>
          <w:sz w:val="24"/>
          <w:szCs w:val="24"/>
          <w:bdr w:val="none" w:sz="0" w:space="0" w:color="auto" w:frame="1"/>
        </w:rPr>
        <w:t>pool</w:t>
      </w:r>
      <w:r w:rsidRPr="009A5772">
        <w:rPr>
          <w:rFonts w:asciiTheme="minorHAnsi" w:hAnsiTheme="minorHAnsi" w:cstheme="minorHAnsi"/>
          <w:color w:val="000000" w:themeColor="text1"/>
          <w:spacing w:val="0"/>
          <w:sz w:val="24"/>
          <w:szCs w:val="24"/>
          <w:bdr w:val="none" w:sz="0" w:space="0" w:color="auto" w:frame="1"/>
        </w:rPr>
        <w:t xml:space="preserve"> of volunteer mediators</w:t>
      </w:r>
      <w:r>
        <w:rPr>
          <w:rFonts w:asciiTheme="minorHAnsi" w:hAnsiTheme="minorHAnsi" w:cstheme="minorHAnsi"/>
          <w:color w:val="000000" w:themeColor="text1"/>
          <w:spacing w:val="0"/>
          <w:sz w:val="24"/>
          <w:szCs w:val="24"/>
          <w:bdr w:val="none" w:sz="0" w:space="0" w:color="auto" w:frame="1"/>
        </w:rPr>
        <w:t xml:space="preserve">. </w:t>
      </w:r>
      <w:r w:rsidRPr="009A5772">
        <w:rPr>
          <w:rFonts w:asciiTheme="minorHAnsi" w:hAnsiTheme="minorHAnsi" w:cstheme="minorHAnsi"/>
          <w:color w:val="000000" w:themeColor="text1"/>
          <w:spacing w:val="0"/>
          <w:sz w:val="24"/>
          <w:szCs w:val="24"/>
          <w:bdr w:val="none" w:sz="0" w:space="0" w:color="auto" w:frame="1"/>
        </w:rPr>
        <w:t xml:space="preserve">We actively seek individuals who </w:t>
      </w:r>
      <w:r>
        <w:rPr>
          <w:rFonts w:asciiTheme="minorHAnsi" w:hAnsiTheme="minorHAnsi" w:cstheme="minorHAnsi"/>
          <w:color w:val="000000" w:themeColor="text1"/>
          <w:spacing w:val="0"/>
          <w:sz w:val="24"/>
          <w:szCs w:val="24"/>
          <w:bdr w:val="none" w:sz="0" w:space="0" w:color="auto" w:frame="1"/>
        </w:rPr>
        <w:t>vary across</w:t>
      </w:r>
      <w:r w:rsidRPr="009A5772">
        <w:rPr>
          <w:rFonts w:asciiTheme="minorHAnsi" w:hAnsiTheme="minorHAnsi" w:cstheme="minorHAnsi"/>
          <w:color w:val="000000" w:themeColor="text1"/>
          <w:spacing w:val="0"/>
          <w:sz w:val="24"/>
          <w:szCs w:val="24"/>
          <w:bdr w:val="none" w:sz="0" w:space="0" w:color="auto" w:frame="1"/>
        </w:rPr>
        <w:t xml:space="preserve"> a range of characteristics, including</w:t>
      </w:r>
      <w:r w:rsidR="00BB20A7">
        <w:rPr>
          <w:rFonts w:asciiTheme="minorHAnsi" w:hAnsiTheme="minorHAnsi" w:cstheme="minorHAnsi"/>
          <w:color w:val="000000" w:themeColor="text1"/>
          <w:spacing w:val="0"/>
          <w:sz w:val="24"/>
          <w:szCs w:val="24"/>
          <w:bdr w:val="none" w:sz="0" w:space="0" w:color="auto" w:frame="1"/>
        </w:rPr>
        <w:t xml:space="preserve"> the following priority areas</w:t>
      </w:r>
      <w:r w:rsidRPr="009A5772">
        <w:rPr>
          <w:rFonts w:asciiTheme="minorHAnsi" w:hAnsiTheme="minorHAnsi" w:cstheme="minorHAnsi"/>
          <w:color w:val="000000" w:themeColor="text1"/>
          <w:spacing w:val="0"/>
          <w:sz w:val="24"/>
          <w:szCs w:val="24"/>
          <w:bdr w:val="none" w:sz="0" w:space="0" w:color="auto" w:frame="1"/>
        </w:rPr>
        <w:t>:</w:t>
      </w:r>
    </w:p>
    <w:p w14:paraId="7A8F41AE" w14:textId="0ACF3887" w:rsidR="00FB415B" w:rsidRPr="00FB415B" w:rsidRDefault="00FB415B" w:rsidP="00FB415B">
      <w:pPr>
        <w:pStyle w:val="ListParagraph"/>
        <w:numPr>
          <w:ilvl w:val="0"/>
          <w:numId w:val="4"/>
        </w:numPr>
        <w:jc w:val="left"/>
        <w:rPr>
          <w:rFonts w:asciiTheme="minorHAnsi" w:hAnsiTheme="minorHAnsi" w:cstheme="minorHAnsi"/>
          <w:color w:val="000000" w:themeColor="text1"/>
          <w:sz w:val="24"/>
          <w:szCs w:val="24"/>
        </w:rPr>
      </w:pPr>
      <w:r w:rsidRPr="00670AFC">
        <w:rPr>
          <w:rFonts w:asciiTheme="minorHAnsi" w:hAnsiTheme="minorHAnsi" w:cstheme="minorHAnsi"/>
          <w:color w:val="000000" w:themeColor="text1"/>
          <w:sz w:val="24"/>
          <w:szCs w:val="24"/>
        </w:rPr>
        <w:t>People who live in Henderson</w:t>
      </w:r>
      <w:r>
        <w:rPr>
          <w:rFonts w:asciiTheme="minorHAnsi" w:hAnsiTheme="minorHAnsi" w:cstheme="minorHAnsi"/>
          <w:color w:val="000000" w:themeColor="text1"/>
          <w:sz w:val="24"/>
          <w:szCs w:val="24"/>
        </w:rPr>
        <w:t xml:space="preserve">, Polk, and </w:t>
      </w:r>
      <w:r w:rsidRPr="00670AFC">
        <w:rPr>
          <w:rFonts w:asciiTheme="minorHAnsi" w:hAnsiTheme="minorHAnsi" w:cstheme="minorHAnsi"/>
          <w:color w:val="000000" w:themeColor="text1"/>
          <w:sz w:val="24"/>
          <w:szCs w:val="24"/>
        </w:rPr>
        <w:t>Transylvania Counties</w:t>
      </w:r>
      <w:r>
        <w:rPr>
          <w:rFonts w:asciiTheme="minorHAnsi" w:hAnsiTheme="minorHAnsi" w:cstheme="minorHAnsi"/>
          <w:color w:val="000000" w:themeColor="text1"/>
          <w:sz w:val="24"/>
          <w:szCs w:val="24"/>
        </w:rPr>
        <w:t xml:space="preserve"> *TOP NEED*</w:t>
      </w:r>
    </w:p>
    <w:p w14:paraId="2CD29394" w14:textId="41266F79" w:rsidR="001B2856" w:rsidRPr="009A5772" w:rsidRDefault="001B2856" w:rsidP="00E458FB">
      <w:pPr>
        <w:pStyle w:val="ListParagraph"/>
        <w:numPr>
          <w:ilvl w:val="0"/>
          <w:numId w:val="4"/>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Race/ethnicity</w:t>
      </w:r>
    </w:p>
    <w:p w14:paraId="39892919" w14:textId="491A3260" w:rsidR="001B2856" w:rsidRPr="009A5772" w:rsidRDefault="001B2856" w:rsidP="00E458FB">
      <w:pPr>
        <w:pStyle w:val="ListParagraph"/>
        <w:numPr>
          <w:ilvl w:val="0"/>
          <w:numId w:val="4"/>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Age (people 16+ welcome)</w:t>
      </w:r>
    </w:p>
    <w:p w14:paraId="288972A9" w14:textId="18E34320" w:rsidR="001B2856" w:rsidRPr="009A5772" w:rsidRDefault="001B2856" w:rsidP="00E458FB">
      <w:pPr>
        <w:pStyle w:val="ListParagraph"/>
        <w:numPr>
          <w:ilvl w:val="0"/>
          <w:numId w:val="4"/>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Socioeconomic background/status</w:t>
      </w:r>
    </w:p>
    <w:p w14:paraId="240C527A" w14:textId="6800BEE6" w:rsidR="005E523F" w:rsidRPr="009A5772" w:rsidRDefault="005E523F" w:rsidP="00E458FB">
      <w:pPr>
        <w:pStyle w:val="ListParagraph"/>
        <w:numPr>
          <w:ilvl w:val="0"/>
          <w:numId w:val="4"/>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Sexuality/gender identity</w:t>
      </w:r>
    </w:p>
    <w:p w14:paraId="4D4753F1" w14:textId="043EF087" w:rsidR="001B2856" w:rsidRPr="009A5772" w:rsidRDefault="001B2856" w:rsidP="00E458FB">
      <w:pPr>
        <w:pStyle w:val="ListParagraph"/>
        <w:numPr>
          <w:ilvl w:val="0"/>
          <w:numId w:val="4"/>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Living situations (including people who live in public or Section-8 housing)</w:t>
      </w:r>
    </w:p>
    <w:p w14:paraId="388084DD" w14:textId="297B7D47" w:rsidR="001B2856" w:rsidRPr="009A5772" w:rsidRDefault="001B2856" w:rsidP="00E458FB">
      <w:pPr>
        <w:pStyle w:val="ListParagraph"/>
        <w:numPr>
          <w:ilvl w:val="0"/>
          <w:numId w:val="4"/>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Educational background (no minimum requirement)</w:t>
      </w:r>
    </w:p>
    <w:p w14:paraId="452E1FAA" w14:textId="1F5C1AAE" w:rsidR="001B2856" w:rsidRPr="009A5772" w:rsidRDefault="001B2856" w:rsidP="00E458FB">
      <w:pPr>
        <w:pStyle w:val="ListParagraph"/>
        <w:numPr>
          <w:ilvl w:val="0"/>
          <w:numId w:val="4"/>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 xml:space="preserve">Personal, family, or work experience with substance use, the justice system, </w:t>
      </w:r>
      <w:r w:rsidR="00F813D6" w:rsidRPr="009A5772">
        <w:rPr>
          <w:rFonts w:asciiTheme="minorHAnsi" w:hAnsiTheme="minorHAnsi" w:cstheme="minorHAnsi"/>
          <w:color w:val="000000" w:themeColor="text1"/>
          <w:sz w:val="24"/>
          <w:szCs w:val="24"/>
        </w:rPr>
        <w:t>and</w:t>
      </w:r>
      <w:r w:rsidRPr="009A5772">
        <w:rPr>
          <w:rFonts w:asciiTheme="minorHAnsi" w:hAnsiTheme="minorHAnsi" w:cstheme="minorHAnsi"/>
          <w:color w:val="000000" w:themeColor="text1"/>
          <w:sz w:val="24"/>
          <w:szCs w:val="24"/>
        </w:rPr>
        <w:t xml:space="preserve"> incarceration.</w:t>
      </w:r>
    </w:p>
    <w:p w14:paraId="271E9415" w14:textId="60A2466A" w:rsidR="001B2856" w:rsidRPr="009A5772" w:rsidRDefault="001B2856" w:rsidP="00E458FB">
      <w:pPr>
        <w:pStyle w:val="ListParagraph"/>
        <w:numPr>
          <w:ilvl w:val="0"/>
          <w:numId w:val="4"/>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Living across Buncombe, Henderson, Transylvania, and Polk Counties</w:t>
      </w:r>
    </w:p>
    <w:p w14:paraId="23497ED0" w14:textId="193E87F9" w:rsidR="001B2856" w:rsidRPr="009A5772" w:rsidRDefault="001B2856" w:rsidP="00E458FB">
      <w:pPr>
        <w:pStyle w:val="ListParagraph"/>
        <w:numPr>
          <w:ilvl w:val="0"/>
          <w:numId w:val="4"/>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Availability – we</w:t>
      </w:r>
      <w:r w:rsidR="005E523F" w:rsidRPr="009A5772">
        <w:rPr>
          <w:rFonts w:asciiTheme="minorHAnsi" w:hAnsiTheme="minorHAnsi" w:cstheme="minorHAnsi"/>
          <w:color w:val="000000" w:themeColor="text1"/>
          <w:sz w:val="24"/>
          <w:szCs w:val="24"/>
        </w:rPr>
        <w:t xml:space="preserve"> need some mediators </w:t>
      </w:r>
      <w:r w:rsidR="00F813D6" w:rsidRPr="009A5772">
        <w:rPr>
          <w:rFonts w:asciiTheme="minorHAnsi" w:hAnsiTheme="minorHAnsi" w:cstheme="minorHAnsi"/>
          <w:color w:val="000000" w:themeColor="text1"/>
          <w:sz w:val="24"/>
          <w:szCs w:val="24"/>
        </w:rPr>
        <w:t xml:space="preserve">during business hours and others </w:t>
      </w:r>
      <w:r w:rsidR="005E523F" w:rsidRPr="009A5772">
        <w:rPr>
          <w:rFonts w:asciiTheme="minorHAnsi" w:hAnsiTheme="minorHAnsi" w:cstheme="minorHAnsi"/>
          <w:color w:val="000000" w:themeColor="text1"/>
          <w:sz w:val="24"/>
          <w:szCs w:val="24"/>
        </w:rPr>
        <w:t>on weekday evenings.</w:t>
      </w:r>
    </w:p>
    <w:p w14:paraId="5B23A053" w14:textId="77777777" w:rsidR="001B2856" w:rsidRPr="009A5772" w:rsidRDefault="001B2856" w:rsidP="00E458FB">
      <w:pPr>
        <w:pStyle w:val="ListParagraph"/>
        <w:numPr>
          <w:ilvl w:val="0"/>
          <w:numId w:val="4"/>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 xml:space="preserve">Those who are </w:t>
      </w:r>
      <w:r w:rsidRPr="009A5772">
        <w:rPr>
          <w:rFonts w:asciiTheme="minorHAnsi" w:hAnsiTheme="minorHAnsi" w:cstheme="minorHAnsi"/>
          <w:color w:val="000000" w:themeColor="text1"/>
          <w:sz w:val="24"/>
          <w:szCs w:val="24"/>
          <w:u w:val="single"/>
        </w:rPr>
        <w:t>fluent</w:t>
      </w:r>
      <w:r w:rsidRPr="009A5772">
        <w:rPr>
          <w:rFonts w:asciiTheme="minorHAnsi" w:hAnsiTheme="minorHAnsi" w:cstheme="minorHAnsi"/>
          <w:color w:val="000000" w:themeColor="text1"/>
          <w:sz w:val="24"/>
          <w:szCs w:val="24"/>
        </w:rPr>
        <w:t xml:space="preserve"> in both English and Spanish </w:t>
      </w:r>
    </w:p>
    <w:p w14:paraId="096EA52E" w14:textId="77777777" w:rsidR="00BB20A7" w:rsidRDefault="00BB20A7">
      <w:pPr>
        <w:spacing w:after="200" w:line="276" w:lineRule="auto"/>
        <w:jc w:val="left"/>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br w:type="page"/>
      </w:r>
    </w:p>
    <w:p w14:paraId="0FC084CA" w14:textId="77777777" w:rsidR="00714273" w:rsidRDefault="00806954" w:rsidP="00714273">
      <w:pPr>
        <w:spacing w:before="100" w:beforeAutospacing="1" w:after="100" w:afterAutospacing="1" w:line="276" w:lineRule="auto"/>
        <w:jc w:val="left"/>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lastRenderedPageBreak/>
        <w:t>Training Forma</w:t>
      </w:r>
      <w:r w:rsidR="00E458FB">
        <w:rPr>
          <w:rFonts w:asciiTheme="minorHAnsi" w:hAnsiTheme="minorHAnsi" w:cstheme="minorHAnsi"/>
          <w:b/>
          <w:color w:val="000000" w:themeColor="text1"/>
          <w:sz w:val="28"/>
          <w:szCs w:val="28"/>
        </w:rPr>
        <w:t>t</w:t>
      </w:r>
      <w:r>
        <w:rPr>
          <w:rFonts w:asciiTheme="minorHAnsi" w:hAnsiTheme="minorHAnsi" w:cstheme="minorHAnsi"/>
          <w:b/>
          <w:color w:val="000000" w:themeColor="text1"/>
          <w:sz w:val="28"/>
          <w:szCs w:val="28"/>
        </w:rPr>
        <w:t xml:space="preserve"> and Schedule</w:t>
      </w:r>
    </w:p>
    <w:p w14:paraId="17B86FA7" w14:textId="0E59167F" w:rsidR="00E458FB" w:rsidRPr="00714273" w:rsidRDefault="00806954" w:rsidP="00714273">
      <w:pPr>
        <w:spacing w:before="100" w:beforeAutospacing="1" w:after="100" w:afterAutospacing="1" w:line="276" w:lineRule="auto"/>
        <w:jc w:val="left"/>
        <w:rPr>
          <w:rFonts w:asciiTheme="minorHAnsi" w:hAnsiTheme="minorHAnsi" w:cstheme="minorHAnsi"/>
          <w:b/>
          <w:color w:val="000000" w:themeColor="text1"/>
          <w:sz w:val="28"/>
          <w:szCs w:val="28"/>
        </w:rPr>
      </w:pPr>
      <w:r w:rsidRPr="009A5772">
        <w:rPr>
          <w:rFonts w:asciiTheme="minorHAnsi" w:hAnsiTheme="minorHAnsi" w:cstheme="minorHAnsi"/>
          <w:color w:val="000000" w:themeColor="text1"/>
          <w:sz w:val="24"/>
          <w:szCs w:val="24"/>
        </w:rPr>
        <w:t>In total and excluding breaks, the training lasts 50 hours, plus about 6 hours of homework</w:t>
      </w:r>
      <w:r>
        <w:rPr>
          <w:rFonts w:asciiTheme="minorHAnsi" w:hAnsiTheme="minorHAnsi" w:cstheme="minorHAnsi"/>
          <w:color w:val="000000" w:themeColor="text1"/>
          <w:sz w:val="24"/>
          <w:szCs w:val="24"/>
        </w:rPr>
        <w:t xml:space="preserve">. </w:t>
      </w:r>
      <w:r w:rsidR="00714273">
        <w:rPr>
          <w:rFonts w:asciiTheme="minorHAnsi" w:hAnsiTheme="minorHAnsi" w:cstheme="minorHAnsi"/>
          <w:bCs/>
          <w:color w:val="000000" w:themeColor="text1"/>
          <w:sz w:val="24"/>
          <w:szCs w:val="24"/>
        </w:rPr>
        <w:t>S</w:t>
      </w:r>
      <w:r w:rsidR="00515DA0" w:rsidRPr="009A5772">
        <w:rPr>
          <w:rFonts w:asciiTheme="minorHAnsi" w:hAnsiTheme="minorHAnsi" w:cstheme="minorHAnsi"/>
          <w:bCs/>
          <w:color w:val="000000" w:themeColor="text1"/>
          <w:sz w:val="24"/>
          <w:szCs w:val="24"/>
        </w:rPr>
        <w:t>essions are in person</w:t>
      </w:r>
      <w:r w:rsidR="00F813D6" w:rsidRPr="009A5772">
        <w:rPr>
          <w:rFonts w:asciiTheme="minorHAnsi" w:hAnsiTheme="minorHAnsi" w:cstheme="minorHAnsi"/>
          <w:bCs/>
          <w:color w:val="000000" w:themeColor="text1"/>
          <w:sz w:val="24"/>
          <w:szCs w:val="24"/>
        </w:rPr>
        <w:t>,</w:t>
      </w:r>
      <w:r w:rsidR="00515DA0" w:rsidRPr="009A5772">
        <w:rPr>
          <w:rFonts w:asciiTheme="minorHAnsi" w:hAnsiTheme="minorHAnsi" w:cstheme="minorHAnsi"/>
          <w:bCs/>
          <w:color w:val="000000" w:themeColor="text1"/>
          <w:sz w:val="24"/>
          <w:szCs w:val="24"/>
        </w:rPr>
        <w:t xml:space="preserve"> </w:t>
      </w:r>
      <w:r w:rsidR="00714273">
        <w:rPr>
          <w:rFonts w:asciiTheme="minorHAnsi" w:hAnsiTheme="minorHAnsi" w:cstheme="minorHAnsi"/>
          <w:bCs/>
          <w:color w:val="000000" w:themeColor="text1"/>
          <w:sz w:val="24"/>
          <w:szCs w:val="24"/>
        </w:rPr>
        <w:t>except for one day on Zoom</w:t>
      </w:r>
      <w:r w:rsidR="00515DA0" w:rsidRPr="009A5772">
        <w:rPr>
          <w:rFonts w:asciiTheme="minorHAnsi" w:hAnsiTheme="minorHAnsi" w:cstheme="minorHAnsi"/>
          <w:bCs/>
          <w:color w:val="000000" w:themeColor="text1"/>
          <w:sz w:val="24"/>
          <w:szCs w:val="24"/>
        </w:rPr>
        <w:t>.</w:t>
      </w:r>
      <w:r w:rsidR="00090E6F" w:rsidRPr="009A5772">
        <w:rPr>
          <w:rFonts w:asciiTheme="minorHAnsi" w:hAnsiTheme="minorHAnsi" w:cstheme="minorHAnsi"/>
          <w:bCs/>
          <w:color w:val="000000" w:themeColor="text1"/>
          <w:sz w:val="24"/>
          <w:szCs w:val="24"/>
        </w:rPr>
        <w:t xml:space="preserve"> </w:t>
      </w:r>
      <w:r w:rsidR="00515DA0" w:rsidRPr="009A5772">
        <w:rPr>
          <w:rFonts w:asciiTheme="minorHAnsi" w:hAnsiTheme="minorHAnsi" w:cstheme="minorHAnsi"/>
          <w:bCs/>
          <w:color w:val="000000" w:themeColor="text1"/>
          <w:sz w:val="24"/>
          <w:szCs w:val="24"/>
        </w:rPr>
        <w:t>You must attend in the designated format for each date (i.e., you can’t “Zoom in” to the in-person sessions).</w:t>
      </w:r>
      <w:r w:rsidR="00090E6F" w:rsidRPr="009A5772">
        <w:rPr>
          <w:rFonts w:asciiTheme="minorHAnsi" w:hAnsiTheme="minorHAnsi" w:cstheme="minorHAnsi"/>
          <w:bCs/>
          <w:color w:val="000000" w:themeColor="text1"/>
          <w:sz w:val="24"/>
          <w:szCs w:val="24"/>
        </w:rPr>
        <w:t xml:space="preserve"> </w:t>
      </w:r>
      <w:r w:rsidR="00515DA0" w:rsidRPr="009A5772">
        <w:rPr>
          <w:rFonts w:asciiTheme="minorHAnsi" w:hAnsiTheme="minorHAnsi" w:cstheme="minorHAnsi"/>
          <w:b/>
          <w:color w:val="000000" w:themeColor="text1"/>
          <w:sz w:val="24"/>
          <w:szCs w:val="24"/>
          <w:u w:val="single"/>
        </w:rPr>
        <w:t xml:space="preserve">Everyone </w:t>
      </w:r>
      <w:r w:rsidR="00F813D6" w:rsidRPr="009A5772">
        <w:rPr>
          <w:rFonts w:asciiTheme="minorHAnsi" w:hAnsiTheme="minorHAnsi" w:cstheme="minorHAnsi"/>
          <w:b/>
          <w:color w:val="000000" w:themeColor="text1"/>
          <w:sz w:val="24"/>
          <w:szCs w:val="24"/>
          <w:u w:val="single"/>
        </w:rPr>
        <w:t>must</w:t>
      </w:r>
      <w:r w:rsidR="00515DA0" w:rsidRPr="009A5772">
        <w:rPr>
          <w:rFonts w:asciiTheme="minorHAnsi" w:hAnsiTheme="minorHAnsi" w:cstheme="minorHAnsi"/>
          <w:b/>
          <w:color w:val="000000" w:themeColor="text1"/>
          <w:sz w:val="24"/>
          <w:szCs w:val="24"/>
          <w:u w:val="single"/>
        </w:rPr>
        <w:t xml:space="preserve"> attend the </w:t>
      </w:r>
      <w:r w:rsidR="00515DA0" w:rsidRPr="009A5772">
        <w:rPr>
          <w:rFonts w:asciiTheme="minorHAnsi" w:hAnsiTheme="minorHAnsi" w:cstheme="minorHAnsi"/>
          <w:b/>
          <w:i/>
          <w:color w:val="000000" w:themeColor="text1"/>
          <w:sz w:val="24"/>
          <w:szCs w:val="24"/>
          <w:u w:val="single"/>
        </w:rPr>
        <w:t>entire</w:t>
      </w:r>
      <w:r w:rsidR="00515DA0" w:rsidRPr="009A5772">
        <w:rPr>
          <w:rFonts w:asciiTheme="minorHAnsi" w:hAnsiTheme="minorHAnsi" w:cstheme="minorHAnsi"/>
          <w:b/>
          <w:color w:val="000000" w:themeColor="text1"/>
          <w:sz w:val="24"/>
          <w:szCs w:val="24"/>
          <w:u w:val="single"/>
        </w:rPr>
        <w:t xml:space="preserve"> course – if you miss more than an hour, you won’t be able to continue.</w:t>
      </w:r>
    </w:p>
    <w:p w14:paraId="1220F0CD" w14:textId="313D4CCF" w:rsidR="00515DA0" w:rsidRPr="009A5772" w:rsidRDefault="00515DA0" w:rsidP="00E458FB">
      <w:pPr>
        <w:spacing w:before="100" w:beforeAutospacing="1" w:after="100" w:afterAutospacing="1"/>
        <w:jc w:val="left"/>
        <w:rPr>
          <w:rFonts w:asciiTheme="minorHAnsi" w:hAnsiTheme="minorHAnsi" w:cstheme="minorHAnsi"/>
          <w:bCs/>
          <w:color w:val="000000" w:themeColor="text1"/>
          <w:sz w:val="24"/>
          <w:szCs w:val="24"/>
        </w:rPr>
      </w:pPr>
      <w:r w:rsidRPr="009A5772">
        <w:rPr>
          <w:rFonts w:asciiTheme="minorHAnsi" w:hAnsiTheme="minorHAnsi" w:cstheme="minorHAnsi"/>
          <w:bCs/>
          <w:color w:val="000000" w:themeColor="text1"/>
          <w:sz w:val="24"/>
          <w:szCs w:val="24"/>
        </w:rPr>
        <w:t>For Zoom sessions, you must:</w:t>
      </w:r>
    </w:p>
    <w:p w14:paraId="09863726" w14:textId="04972F2D" w:rsidR="00515DA0" w:rsidRPr="009A5772" w:rsidRDefault="00515DA0" w:rsidP="00E458FB">
      <w:pPr>
        <w:numPr>
          <w:ilvl w:val="0"/>
          <w:numId w:val="11"/>
        </w:numPr>
        <w:spacing w:before="100" w:beforeAutospacing="1" w:after="100" w:afterAutospacing="1"/>
        <w:jc w:val="left"/>
        <w:rPr>
          <w:rFonts w:asciiTheme="minorHAnsi" w:hAnsiTheme="minorHAnsi" w:cstheme="minorHAnsi"/>
          <w:spacing w:val="0"/>
          <w:sz w:val="24"/>
          <w:szCs w:val="24"/>
        </w:rPr>
      </w:pPr>
      <w:r w:rsidRPr="009A5772">
        <w:rPr>
          <w:rFonts w:asciiTheme="minorHAnsi" w:hAnsiTheme="minorHAnsi" w:cstheme="minorHAnsi"/>
          <w:spacing w:val="0"/>
          <w:sz w:val="24"/>
          <w:szCs w:val="24"/>
        </w:rPr>
        <w:t xml:space="preserve">Be </w:t>
      </w:r>
      <w:r w:rsidRPr="009A5772">
        <w:rPr>
          <w:rFonts w:asciiTheme="minorHAnsi" w:hAnsiTheme="minorHAnsi" w:cstheme="minorHAnsi"/>
          <w:b/>
          <w:bCs/>
          <w:spacing w:val="0"/>
          <w:sz w:val="24"/>
          <w:szCs w:val="24"/>
        </w:rPr>
        <w:t>AUDIO-ON</w:t>
      </w:r>
      <w:r w:rsidRPr="009A5772">
        <w:rPr>
          <w:rFonts w:asciiTheme="minorHAnsi" w:hAnsiTheme="minorHAnsi" w:cstheme="minorHAnsi"/>
          <w:spacing w:val="0"/>
          <w:sz w:val="24"/>
          <w:szCs w:val="24"/>
        </w:rPr>
        <w:t xml:space="preserve"> and</w:t>
      </w:r>
      <w:r w:rsidRPr="009A5772">
        <w:rPr>
          <w:rFonts w:asciiTheme="minorHAnsi" w:hAnsiTheme="minorHAnsi" w:cstheme="minorHAnsi"/>
          <w:b/>
          <w:bCs/>
          <w:spacing w:val="0"/>
          <w:sz w:val="24"/>
          <w:szCs w:val="24"/>
        </w:rPr>
        <w:t xml:space="preserve"> VIDEO-ON</w:t>
      </w:r>
      <w:r w:rsidRPr="009A5772">
        <w:rPr>
          <w:rFonts w:asciiTheme="minorHAnsi" w:hAnsiTheme="minorHAnsi" w:cstheme="minorHAnsi"/>
          <w:spacing w:val="0"/>
          <w:sz w:val="24"/>
          <w:szCs w:val="24"/>
        </w:rPr>
        <w:t xml:space="preserve"> </w:t>
      </w:r>
    </w:p>
    <w:p w14:paraId="7CFE666C" w14:textId="77777777" w:rsidR="00515DA0" w:rsidRPr="009A5772" w:rsidRDefault="00515DA0" w:rsidP="00E458FB">
      <w:pPr>
        <w:numPr>
          <w:ilvl w:val="0"/>
          <w:numId w:val="11"/>
        </w:numPr>
        <w:spacing w:before="100" w:beforeAutospacing="1" w:after="100" w:afterAutospacing="1"/>
        <w:jc w:val="left"/>
        <w:rPr>
          <w:rFonts w:asciiTheme="minorHAnsi" w:hAnsiTheme="minorHAnsi" w:cstheme="minorHAnsi"/>
          <w:spacing w:val="0"/>
          <w:sz w:val="24"/>
          <w:szCs w:val="24"/>
        </w:rPr>
      </w:pPr>
      <w:r w:rsidRPr="009A5772">
        <w:rPr>
          <w:rFonts w:asciiTheme="minorHAnsi" w:hAnsiTheme="minorHAnsi" w:cstheme="minorHAnsi"/>
          <w:spacing w:val="0"/>
          <w:sz w:val="24"/>
          <w:szCs w:val="24"/>
        </w:rPr>
        <w:t>Have ready access to handouts provided.</w:t>
      </w:r>
    </w:p>
    <w:p w14:paraId="46AC3139" w14:textId="7FEF1A19" w:rsidR="00515DA0" w:rsidRPr="009A5772" w:rsidRDefault="00515DA0" w:rsidP="00E458FB">
      <w:pPr>
        <w:numPr>
          <w:ilvl w:val="0"/>
          <w:numId w:val="11"/>
        </w:numPr>
        <w:spacing w:before="100" w:beforeAutospacing="1" w:after="100" w:afterAutospacing="1"/>
        <w:jc w:val="left"/>
        <w:rPr>
          <w:rFonts w:asciiTheme="minorHAnsi" w:hAnsiTheme="minorHAnsi" w:cstheme="minorHAnsi"/>
          <w:spacing w:val="0"/>
          <w:sz w:val="24"/>
          <w:szCs w:val="24"/>
        </w:rPr>
      </w:pPr>
      <w:r w:rsidRPr="009A5772">
        <w:rPr>
          <w:rFonts w:asciiTheme="minorHAnsi" w:hAnsiTheme="minorHAnsi" w:cstheme="minorHAnsi"/>
          <w:spacing w:val="0"/>
          <w:sz w:val="24"/>
          <w:szCs w:val="24"/>
        </w:rPr>
        <w:t>Be in a</w:t>
      </w:r>
      <w:r w:rsidRPr="009A5772">
        <w:rPr>
          <w:rFonts w:asciiTheme="minorHAnsi" w:hAnsiTheme="minorHAnsi" w:cstheme="minorHAnsi"/>
          <w:b/>
          <w:bCs/>
          <w:spacing w:val="0"/>
          <w:sz w:val="24"/>
          <w:szCs w:val="24"/>
        </w:rPr>
        <w:t xml:space="preserve"> reasonably quiet place</w:t>
      </w:r>
      <w:r w:rsidRPr="009A5772">
        <w:rPr>
          <w:rFonts w:asciiTheme="minorHAnsi" w:hAnsiTheme="minorHAnsi" w:cstheme="minorHAnsi"/>
          <w:spacing w:val="0"/>
          <w:sz w:val="24"/>
          <w:szCs w:val="24"/>
        </w:rPr>
        <w:t xml:space="preserve"> (although barking, meowing</w:t>
      </w:r>
      <w:r w:rsidR="00F813D6" w:rsidRPr="009A5772">
        <w:rPr>
          <w:rFonts w:asciiTheme="minorHAnsi" w:hAnsiTheme="minorHAnsi" w:cstheme="minorHAnsi"/>
          <w:spacing w:val="0"/>
          <w:sz w:val="24"/>
          <w:szCs w:val="24"/>
        </w:rPr>
        <w:t>,</w:t>
      </w:r>
      <w:r w:rsidRPr="009A5772">
        <w:rPr>
          <w:rFonts w:asciiTheme="minorHAnsi" w:hAnsiTheme="minorHAnsi" w:cstheme="minorHAnsi"/>
          <w:spacing w:val="0"/>
          <w:sz w:val="24"/>
          <w:szCs w:val="24"/>
        </w:rPr>
        <w:t xml:space="preserve"> and kid noise are okay - we get it!).</w:t>
      </w:r>
    </w:p>
    <w:p w14:paraId="56E93870" w14:textId="77777777" w:rsidR="00515DA0" w:rsidRPr="009A5772" w:rsidRDefault="00515DA0" w:rsidP="00E458FB">
      <w:pPr>
        <w:numPr>
          <w:ilvl w:val="0"/>
          <w:numId w:val="11"/>
        </w:numPr>
        <w:spacing w:before="100" w:beforeAutospacing="1" w:after="100" w:afterAutospacing="1"/>
        <w:jc w:val="left"/>
        <w:rPr>
          <w:rFonts w:asciiTheme="minorHAnsi" w:hAnsiTheme="minorHAnsi" w:cstheme="minorHAnsi"/>
          <w:spacing w:val="0"/>
          <w:sz w:val="24"/>
          <w:szCs w:val="24"/>
        </w:rPr>
      </w:pPr>
      <w:r w:rsidRPr="009A5772">
        <w:rPr>
          <w:rFonts w:asciiTheme="minorHAnsi" w:hAnsiTheme="minorHAnsi" w:cstheme="minorHAnsi"/>
          <w:spacing w:val="0"/>
          <w:sz w:val="24"/>
          <w:szCs w:val="24"/>
        </w:rPr>
        <w:t xml:space="preserve">Have a </w:t>
      </w:r>
      <w:r w:rsidRPr="009A5772">
        <w:rPr>
          <w:rFonts w:asciiTheme="minorHAnsi" w:hAnsiTheme="minorHAnsi" w:cstheme="minorHAnsi"/>
          <w:b/>
          <w:bCs/>
          <w:spacing w:val="0"/>
          <w:sz w:val="24"/>
          <w:szCs w:val="24"/>
        </w:rPr>
        <w:t>reasonably stable internet connection</w:t>
      </w:r>
      <w:r w:rsidRPr="009A5772">
        <w:rPr>
          <w:rFonts w:asciiTheme="minorHAnsi" w:hAnsiTheme="minorHAnsi" w:cstheme="minorHAnsi"/>
          <w:spacing w:val="0"/>
          <w:sz w:val="24"/>
          <w:szCs w:val="24"/>
        </w:rPr>
        <w:t xml:space="preserve"> and </w:t>
      </w:r>
      <w:r w:rsidRPr="009A5772">
        <w:rPr>
          <w:rFonts w:asciiTheme="minorHAnsi" w:hAnsiTheme="minorHAnsi" w:cstheme="minorHAnsi"/>
          <w:b/>
          <w:bCs/>
          <w:spacing w:val="0"/>
          <w:sz w:val="24"/>
          <w:szCs w:val="24"/>
        </w:rPr>
        <w:t>stationary environment</w:t>
      </w:r>
      <w:r w:rsidRPr="009A5772">
        <w:rPr>
          <w:rFonts w:asciiTheme="minorHAnsi" w:hAnsiTheme="minorHAnsi" w:cstheme="minorHAnsi"/>
          <w:spacing w:val="0"/>
          <w:sz w:val="24"/>
          <w:szCs w:val="24"/>
        </w:rPr>
        <w:t xml:space="preserve"> (not in the car!).</w:t>
      </w:r>
    </w:p>
    <w:p w14:paraId="4C270DA2" w14:textId="6162C0A9" w:rsidR="00515DA0" w:rsidRPr="009A5772" w:rsidRDefault="00515DA0" w:rsidP="00E458FB">
      <w:pPr>
        <w:numPr>
          <w:ilvl w:val="0"/>
          <w:numId w:val="11"/>
        </w:numPr>
        <w:spacing w:before="100" w:beforeAutospacing="1" w:after="100" w:afterAutospacing="1"/>
        <w:jc w:val="left"/>
        <w:rPr>
          <w:rFonts w:asciiTheme="minorHAnsi" w:hAnsiTheme="minorHAnsi" w:cstheme="minorHAnsi"/>
          <w:spacing w:val="0"/>
          <w:sz w:val="24"/>
          <w:szCs w:val="24"/>
        </w:rPr>
      </w:pPr>
      <w:r w:rsidRPr="009A5772">
        <w:rPr>
          <w:rFonts w:asciiTheme="minorHAnsi" w:hAnsiTheme="minorHAnsi" w:cstheme="minorHAnsi"/>
          <w:b/>
          <w:spacing w:val="0"/>
          <w:sz w:val="24"/>
          <w:szCs w:val="24"/>
        </w:rPr>
        <w:t>Be ready to participate</w:t>
      </w:r>
      <w:r w:rsidRPr="009A5772">
        <w:rPr>
          <w:rFonts w:asciiTheme="minorHAnsi" w:hAnsiTheme="minorHAnsi" w:cstheme="minorHAnsi"/>
          <w:spacing w:val="0"/>
          <w:sz w:val="24"/>
          <w:szCs w:val="24"/>
        </w:rPr>
        <w:t>!</w:t>
      </w:r>
      <w:r w:rsidR="00090E6F" w:rsidRPr="009A5772">
        <w:rPr>
          <w:rFonts w:asciiTheme="minorHAnsi" w:hAnsiTheme="minorHAnsi" w:cstheme="minorHAnsi"/>
          <w:spacing w:val="0"/>
          <w:sz w:val="24"/>
          <w:szCs w:val="24"/>
        </w:rPr>
        <w:t xml:space="preserve"> </w:t>
      </w:r>
      <w:r w:rsidRPr="009A5772">
        <w:rPr>
          <w:rFonts w:asciiTheme="minorHAnsi" w:hAnsiTheme="minorHAnsi" w:cstheme="minorHAnsi"/>
          <w:spacing w:val="0"/>
          <w:sz w:val="24"/>
          <w:szCs w:val="24"/>
        </w:rPr>
        <w:t>There will be very few times to sit back and listen.</w:t>
      </w:r>
    </w:p>
    <w:p w14:paraId="0253F28F" w14:textId="335B1E3E" w:rsidR="00515DA0" w:rsidRPr="00E458FB" w:rsidRDefault="00515DA0" w:rsidP="00E458FB">
      <w:pPr>
        <w:spacing w:before="100" w:beforeAutospacing="1" w:after="100" w:afterAutospacing="1"/>
        <w:jc w:val="left"/>
        <w:rPr>
          <w:rFonts w:asciiTheme="minorHAnsi" w:hAnsiTheme="minorHAnsi" w:cstheme="minorHAnsi"/>
          <w:spacing w:val="0"/>
          <w:sz w:val="24"/>
          <w:szCs w:val="24"/>
        </w:rPr>
      </w:pPr>
      <w:r w:rsidRPr="009A5772">
        <w:rPr>
          <w:rFonts w:asciiTheme="minorHAnsi" w:hAnsiTheme="minorHAnsi" w:cstheme="minorHAnsi"/>
          <w:spacing w:val="0"/>
          <w:sz w:val="24"/>
          <w:szCs w:val="24"/>
        </w:rPr>
        <w:t xml:space="preserve">In-person sessions will be held </w:t>
      </w:r>
      <w:r w:rsidR="004811E9">
        <w:rPr>
          <w:rFonts w:asciiTheme="minorHAnsi" w:hAnsiTheme="minorHAnsi" w:cstheme="minorHAnsi"/>
          <w:spacing w:val="0"/>
          <w:sz w:val="24"/>
          <w:szCs w:val="24"/>
        </w:rPr>
        <w:t xml:space="preserve">in </w:t>
      </w:r>
      <w:r w:rsidR="004811E9" w:rsidRPr="004811E9">
        <w:rPr>
          <w:rFonts w:asciiTheme="minorHAnsi" w:hAnsiTheme="minorHAnsi" w:cstheme="minorHAnsi"/>
          <w:spacing w:val="0"/>
          <w:sz w:val="24"/>
          <w:szCs w:val="24"/>
          <w:u w:val="single"/>
        </w:rPr>
        <w:t>Henderson</w:t>
      </w:r>
      <w:r w:rsidR="004811E9">
        <w:rPr>
          <w:rFonts w:asciiTheme="minorHAnsi" w:hAnsiTheme="minorHAnsi" w:cstheme="minorHAnsi"/>
          <w:spacing w:val="0"/>
          <w:sz w:val="24"/>
          <w:szCs w:val="24"/>
          <w:u w:val="single"/>
        </w:rPr>
        <w:t>ville or Tryon.</w:t>
      </w:r>
    </w:p>
    <w:p w14:paraId="5629988E" w14:textId="1690B155" w:rsidR="004811E9" w:rsidRPr="009A5772" w:rsidRDefault="00515DA0" w:rsidP="00E458FB">
      <w:p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 xml:space="preserve">Participants attend </w:t>
      </w:r>
      <w:r w:rsidRPr="009A5772">
        <w:rPr>
          <w:rFonts w:asciiTheme="minorHAnsi" w:hAnsiTheme="minorHAnsi" w:cstheme="minorHAnsi"/>
          <w:b/>
          <w:bCs/>
          <w:color w:val="000000" w:themeColor="text1"/>
          <w:sz w:val="24"/>
          <w:szCs w:val="24"/>
          <w:u w:val="single"/>
        </w:rPr>
        <w:t>all</w:t>
      </w:r>
      <w:r w:rsidRPr="009A5772">
        <w:rPr>
          <w:rFonts w:asciiTheme="minorHAnsi" w:hAnsiTheme="minorHAnsi" w:cstheme="minorHAnsi"/>
          <w:color w:val="000000" w:themeColor="text1"/>
          <w:sz w:val="24"/>
          <w:szCs w:val="24"/>
        </w:rPr>
        <w:t xml:space="preserve"> the following sessions:</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520"/>
        <w:gridCol w:w="3235"/>
        <w:gridCol w:w="1685"/>
        <w:gridCol w:w="1685"/>
      </w:tblGrid>
      <w:tr w:rsidR="004811E9" w:rsidRPr="009A5772" w14:paraId="7027A49F" w14:textId="1CA88F1C" w:rsidTr="004811E9">
        <w:trPr>
          <w:trHeight w:val="302"/>
        </w:trPr>
        <w:tc>
          <w:tcPr>
            <w:tcW w:w="1900" w:type="dxa"/>
            <w:shd w:val="clear" w:color="auto" w:fill="auto"/>
            <w:noWrap/>
            <w:vAlign w:val="bottom"/>
          </w:tcPr>
          <w:p w14:paraId="6FD62220" w14:textId="16671F27" w:rsidR="004811E9" w:rsidRPr="009A5772" w:rsidRDefault="004811E9" w:rsidP="00E458FB">
            <w:pPr>
              <w:spacing w:before="100" w:beforeAutospacing="1" w:after="100" w:afterAutospacing="1"/>
              <w:jc w:val="center"/>
              <w:rPr>
                <w:rFonts w:asciiTheme="minorHAnsi" w:hAnsiTheme="minorHAnsi" w:cstheme="minorHAnsi"/>
                <w:b/>
                <w:bCs/>
                <w:color w:val="000000"/>
                <w:spacing w:val="0"/>
                <w:sz w:val="22"/>
                <w:szCs w:val="22"/>
              </w:rPr>
            </w:pPr>
            <w:r w:rsidRPr="009A5772">
              <w:rPr>
                <w:rFonts w:asciiTheme="minorHAnsi" w:hAnsiTheme="minorHAnsi" w:cstheme="minorHAnsi"/>
                <w:b/>
                <w:bCs/>
                <w:color w:val="000000"/>
                <w:spacing w:val="0"/>
                <w:sz w:val="22"/>
                <w:szCs w:val="22"/>
              </w:rPr>
              <w:t>Day</w:t>
            </w:r>
          </w:p>
        </w:tc>
        <w:tc>
          <w:tcPr>
            <w:tcW w:w="1520" w:type="dxa"/>
            <w:shd w:val="clear" w:color="auto" w:fill="auto"/>
            <w:noWrap/>
            <w:vAlign w:val="bottom"/>
          </w:tcPr>
          <w:p w14:paraId="04E81ABE" w14:textId="7525B3F3" w:rsidR="004811E9" w:rsidRPr="009A5772" w:rsidRDefault="004811E9" w:rsidP="00E458FB">
            <w:pPr>
              <w:spacing w:before="100" w:beforeAutospacing="1" w:after="100" w:afterAutospacing="1"/>
              <w:jc w:val="center"/>
              <w:rPr>
                <w:rFonts w:asciiTheme="minorHAnsi" w:hAnsiTheme="minorHAnsi" w:cstheme="minorHAnsi"/>
                <w:b/>
                <w:bCs/>
                <w:color w:val="000000"/>
                <w:spacing w:val="0"/>
                <w:sz w:val="22"/>
                <w:szCs w:val="22"/>
              </w:rPr>
            </w:pPr>
            <w:r w:rsidRPr="009A5772">
              <w:rPr>
                <w:rFonts w:asciiTheme="minorHAnsi" w:hAnsiTheme="minorHAnsi" w:cstheme="minorHAnsi"/>
                <w:b/>
                <w:bCs/>
                <w:color w:val="000000"/>
                <w:spacing w:val="0"/>
                <w:sz w:val="22"/>
                <w:szCs w:val="22"/>
              </w:rPr>
              <w:t>Date</w:t>
            </w:r>
          </w:p>
        </w:tc>
        <w:tc>
          <w:tcPr>
            <w:tcW w:w="3235" w:type="dxa"/>
            <w:shd w:val="clear" w:color="auto" w:fill="auto"/>
            <w:noWrap/>
            <w:vAlign w:val="bottom"/>
          </w:tcPr>
          <w:p w14:paraId="57569AE7" w14:textId="7CF3A0CE" w:rsidR="004811E9" w:rsidRPr="009A5772" w:rsidRDefault="004811E9" w:rsidP="00E458FB">
            <w:pPr>
              <w:spacing w:before="100" w:beforeAutospacing="1" w:after="100" w:afterAutospacing="1"/>
              <w:jc w:val="center"/>
              <w:rPr>
                <w:rFonts w:asciiTheme="minorHAnsi" w:hAnsiTheme="minorHAnsi" w:cstheme="minorHAnsi"/>
                <w:b/>
                <w:bCs/>
                <w:color w:val="000000"/>
                <w:spacing w:val="0"/>
                <w:sz w:val="22"/>
                <w:szCs w:val="22"/>
              </w:rPr>
            </w:pPr>
            <w:r w:rsidRPr="009A5772">
              <w:rPr>
                <w:rFonts w:asciiTheme="minorHAnsi" w:hAnsiTheme="minorHAnsi" w:cstheme="minorHAnsi"/>
                <w:b/>
                <w:bCs/>
                <w:color w:val="000000"/>
                <w:spacing w:val="0"/>
                <w:sz w:val="22"/>
                <w:szCs w:val="22"/>
              </w:rPr>
              <w:t>Time</w:t>
            </w:r>
          </w:p>
        </w:tc>
        <w:tc>
          <w:tcPr>
            <w:tcW w:w="1685" w:type="dxa"/>
            <w:shd w:val="clear" w:color="auto" w:fill="auto"/>
            <w:noWrap/>
            <w:vAlign w:val="bottom"/>
          </w:tcPr>
          <w:p w14:paraId="30816C61" w14:textId="08F6894C" w:rsidR="004811E9" w:rsidRPr="009A5772" w:rsidRDefault="004811E9" w:rsidP="00E458FB">
            <w:pPr>
              <w:spacing w:before="100" w:beforeAutospacing="1" w:after="100" w:afterAutospacing="1"/>
              <w:jc w:val="center"/>
              <w:rPr>
                <w:rFonts w:asciiTheme="minorHAnsi" w:hAnsiTheme="minorHAnsi" w:cstheme="minorHAnsi"/>
                <w:b/>
                <w:bCs/>
                <w:color w:val="000000"/>
                <w:spacing w:val="0"/>
                <w:sz w:val="22"/>
                <w:szCs w:val="22"/>
              </w:rPr>
            </w:pPr>
            <w:r w:rsidRPr="009A5772">
              <w:rPr>
                <w:rFonts w:asciiTheme="minorHAnsi" w:hAnsiTheme="minorHAnsi" w:cstheme="minorHAnsi"/>
                <w:b/>
                <w:bCs/>
                <w:color w:val="000000"/>
                <w:spacing w:val="0"/>
                <w:sz w:val="22"/>
                <w:szCs w:val="22"/>
              </w:rPr>
              <w:t>Format</w:t>
            </w:r>
          </w:p>
        </w:tc>
        <w:tc>
          <w:tcPr>
            <w:tcW w:w="1685" w:type="dxa"/>
          </w:tcPr>
          <w:p w14:paraId="0986F799" w14:textId="77777777" w:rsidR="004811E9" w:rsidRPr="009A5772" w:rsidRDefault="004811E9" w:rsidP="00E458FB">
            <w:pPr>
              <w:spacing w:before="100" w:beforeAutospacing="1" w:after="100" w:afterAutospacing="1"/>
              <w:jc w:val="center"/>
              <w:rPr>
                <w:rFonts w:asciiTheme="minorHAnsi" w:hAnsiTheme="minorHAnsi" w:cstheme="minorHAnsi"/>
                <w:b/>
                <w:bCs/>
                <w:color w:val="000000"/>
                <w:spacing w:val="0"/>
                <w:sz w:val="22"/>
                <w:szCs w:val="22"/>
              </w:rPr>
            </w:pPr>
          </w:p>
        </w:tc>
      </w:tr>
      <w:tr w:rsidR="004811E9" w:rsidRPr="00515DA0" w14:paraId="170E5FD0" w14:textId="0A008A97" w:rsidTr="004811E9">
        <w:trPr>
          <w:trHeight w:val="302"/>
        </w:trPr>
        <w:tc>
          <w:tcPr>
            <w:tcW w:w="1900" w:type="dxa"/>
            <w:shd w:val="clear" w:color="auto" w:fill="auto"/>
            <w:noWrap/>
            <w:vAlign w:val="bottom"/>
            <w:hideMark/>
          </w:tcPr>
          <w:p w14:paraId="134B10E8" w14:textId="7EC872E0" w:rsidR="004811E9" w:rsidRPr="00515DA0" w:rsidRDefault="004811E9" w:rsidP="00E458FB">
            <w:pPr>
              <w:spacing w:before="100" w:beforeAutospacing="1" w:after="100" w:afterAutospacing="1"/>
              <w:jc w:val="left"/>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Thursday</w:t>
            </w:r>
          </w:p>
        </w:tc>
        <w:tc>
          <w:tcPr>
            <w:tcW w:w="1520" w:type="dxa"/>
            <w:shd w:val="clear" w:color="auto" w:fill="auto"/>
            <w:noWrap/>
            <w:vAlign w:val="bottom"/>
            <w:hideMark/>
          </w:tcPr>
          <w:p w14:paraId="41D4588B" w14:textId="6E96A5E8" w:rsidR="004811E9" w:rsidRPr="00515DA0" w:rsidRDefault="004811E9" w:rsidP="00E458FB">
            <w:pPr>
              <w:spacing w:before="100" w:beforeAutospacing="1" w:after="100" w:afterAutospacing="1"/>
              <w:jc w:val="right"/>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August 28</w:t>
            </w:r>
          </w:p>
        </w:tc>
        <w:tc>
          <w:tcPr>
            <w:tcW w:w="3235" w:type="dxa"/>
            <w:shd w:val="clear" w:color="auto" w:fill="auto"/>
            <w:noWrap/>
            <w:vAlign w:val="bottom"/>
            <w:hideMark/>
          </w:tcPr>
          <w:p w14:paraId="0A55922F" w14:textId="120D8597" w:rsidR="004811E9" w:rsidRPr="00515DA0" w:rsidRDefault="004811E9" w:rsidP="00E458FB">
            <w:pPr>
              <w:spacing w:before="100" w:beforeAutospacing="1" w:after="100" w:afterAutospacing="1"/>
              <w:jc w:val="left"/>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9:00am – 5:00pm</w:t>
            </w:r>
          </w:p>
        </w:tc>
        <w:tc>
          <w:tcPr>
            <w:tcW w:w="1685" w:type="dxa"/>
            <w:shd w:val="clear" w:color="auto" w:fill="auto"/>
            <w:noWrap/>
            <w:vAlign w:val="bottom"/>
            <w:hideMark/>
          </w:tcPr>
          <w:p w14:paraId="0FD5C5B5" w14:textId="62D183E5" w:rsidR="004811E9" w:rsidRPr="004811E9" w:rsidRDefault="004811E9" w:rsidP="00E458FB">
            <w:pPr>
              <w:spacing w:before="100" w:beforeAutospacing="1" w:after="100" w:afterAutospacing="1"/>
              <w:jc w:val="left"/>
              <w:rPr>
                <w:rFonts w:asciiTheme="minorHAnsi" w:hAnsiTheme="minorHAnsi" w:cstheme="minorHAnsi"/>
                <w:color w:val="000000" w:themeColor="text1"/>
                <w:spacing w:val="0"/>
                <w:sz w:val="22"/>
                <w:szCs w:val="22"/>
              </w:rPr>
            </w:pPr>
            <w:r w:rsidRPr="004811E9">
              <w:rPr>
                <w:rFonts w:asciiTheme="minorHAnsi" w:hAnsiTheme="minorHAnsi" w:cstheme="minorHAnsi"/>
                <w:color w:val="000000" w:themeColor="text1"/>
                <w:spacing w:val="0"/>
                <w:sz w:val="22"/>
                <w:szCs w:val="22"/>
              </w:rPr>
              <w:t>In-person</w:t>
            </w:r>
          </w:p>
        </w:tc>
        <w:tc>
          <w:tcPr>
            <w:tcW w:w="1685" w:type="dxa"/>
          </w:tcPr>
          <w:p w14:paraId="51D16B9E" w14:textId="77777777" w:rsidR="004811E9" w:rsidRPr="004811E9" w:rsidRDefault="004811E9" w:rsidP="00E458FB">
            <w:pPr>
              <w:spacing w:before="100" w:beforeAutospacing="1" w:after="100" w:afterAutospacing="1"/>
              <w:jc w:val="left"/>
              <w:rPr>
                <w:rFonts w:asciiTheme="minorHAnsi" w:hAnsiTheme="minorHAnsi" w:cstheme="minorHAnsi"/>
                <w:color w:val="000000" w:themeColor="text1"/>
                <w:spacing w:val="0"/>
                <w:sz w:val="22"/>
                <w:szCs w:val="22"/>
              </w:rPr>
            </w:pPr>
          </w:p>
        </w:tc>
      </w:tr>
      <w:tr w:rsidR="004811E9" w:rsidRPr="00515DA0" w14:paraId="32D2A826" w14:textId="40252644" w:rsidTr="004811E9">
        <w:trPr>
          <w:trHeight w:val="302"/>
        </w:trPr>
        <w:tc>
          <w:tcPr>
            <w:tcW w:w="1900" w:type="dxa"/>
            <w:shd w:val="clear" w:color="auto" w:fill="auto"/>
            <w:noWrap/>
            <w:vAlign w:val="bottom"/>
            <w:hideMark/>
          </w:tcPr>
          <w:p w14:paraId="1D7E64BD" w14:textId="6E8EB1C6" w:rsidR="004811E9" w:rsidRPr="00515DA0" w:rsidRDefault="004811E9" w:rsidP="00E458FB">
            <w:pPr>
              <w:spacing w:before="100" w:beforeAutospacing="1" w:after="100" w:afterAutospacing="1"/>
              <w:jc w:val="left"/>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Friday</w:t>
            </w:r>
            <w:r w:rsidRPr="00515DA0">
              <w:rPr>
                <w:rFonts w:asciiTheme="minorHAnsi" w:hAnsiTheme="minorHAnsi" w:cstheme="minorHAnsi"/>
                <w:color w:val="000000"/>
                <w:spacing w:val="0"/>
                <w:sz w:val="22"/>
                <w:szCs w:val="22"/>
              </w:rPr>
              <w:t xml:space="preserve"> </w:t>
            </w:r>
          </w:p>
        </w:tc>
        <w:tc>
          <w:tcPr>
            <w:tcW w:w="1520" w:type="dxa"/>
            <w:shd w:val="clear" w:color="auto" w:fill="auto"/>
            <w:noWrap/>
            <w:vAlign w:val="bottom"/>
            <w:hideMark/>
          </w:tcPr>
          <w:p w14:paraId="14EB66A7" w14:textId="1D638A07" w:rsidR="004811E9" w:rsidRPr="00515DA0" w:rsidRDefault="004811E9" w:rsidP="00E458FB">
            <w:pPr>
              <w:spacing w:before="100" w:beforeAutospacing="1" w:after="100" w:afterAutospacing="1"/>
              <w:jc w:val="right"/>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August 28</w:t>
            </w:r>
          </w:p>
        </w:tc>
        <w:tc>
          <w:tcPr>
            <w:tcW w:w="3235" w:type="dxa"/>
            <w:shd w:val="clear" w:color="auto" w:fill="auto"/>
            <w:noWrap/>
            <w:vAlign w:val="bottom"/>
            <w:hideMark/>
          </w:tcPr>
          <w:p w14:paraId="25CDCCCB" w14:textId="2D5AE3FF" w:rsidR="004811E9" w:rsidRPr="00515DA0" w:rsidRDefault="004811E9" w:rsidP="00E458FB">
            <w:pPr>
              <w:spacing w:before="100" w:beforeAutospacing="1" w:after="100" w:afterAutospacing="1"/>
              <w:jc w:val="left"/>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9:00am – 5:00pm</w:t>
            </w:r>
          </w:p>
        </w:tc>
        <w:tc>
          <w:tcPr>
            <w:tcW w:w="1685" w:type="dxa"/>
            <w:shd w:val="clear" w:color="auto" w:fill="auto"/>
            <w:noWrap/>
            <w:vAlign w:val="bottom"/>
            <w:hideMark/>
          </w:tcPr>
          <w:p w14:paraId="63363D18" w14:textId="023E7FBB" w:rsidR="004811E9" w:rsidRPr="004811E9" w:rsidRDefault="004811E9" w:rsidP="00E458FB">
            <w:pPr>
              <w:spacing w:before="100" w:beforeAutospacing="1" w:after="100" w:afterAutospacing="1"/>
              <w:jc w:val="left"/>
              <w:rPr>
                <w:rFonts w:asciiTheme="minorHAnsi" w:hAnsiTheme="minorHAnsi" w:cstheme="minorHAnsi"/>
                <w:color w:val="000000" w:themeColor="text1"/>
                <w:spacing w:val="0"/>
                <w:sz w:val="22"/>
                <w:szCs w:val="22"/>
              </w:rPr>
            </w:pPr>
            <w:r w:rsidRPr="004811E9">
              <w:rPr>
                <w:rFonts w:asciiTheme="minorHAnsi" w:hAnsiTheme="minorHAnsi" w:cstheme="minorHAnsi"/>
                <w:color w:val="000000" w:themeColor="text1"/>
                <w:spacing w:val="0"/>
                <w:sz w:val="22"/>
                <w:szCs w:val="22"/>
              </w:rPr>
              <w:t>In-person</w:t>
            </w:r>
          </w:p>
        </w:tc>
        <w:tc>
          <w:tcPr>
            <w:tcW w:w="1685" w:type="dxa"/>
          </w:tcPr>
          <w:p w14:paraId="6C39CF53" w14:textId="77777777" w:rsidR="004811E9" w:rsidRPr="004811E9" w:rsidRDefault="004811E9" w:rsidP="00E458FB">
            <w:pPr>
              <w:spacing w:before="100" w:beforeAutospacing="1" w:after="100" w:afterAutospacing="1"/>
              <w:jc w:val="left"/>
              <w:rPr>
                <w:rFonts w:asciiTheme="minorHAnsi" w:hAnsiTheme="minorHAnsi" w:cstheme="minorHAnsi"/>
                <w:color w:val="000000" w:themeColor="text1"/>
                <w:spacing w:val="0"/>
                <w:sz w:val="22"/>
                <w:szCs w:val="22"/>
              </w:rPr>
            </w:pPr>
          </w:p>
        </w:tc>
      </w:tr>
      <w:tr w:rsidR="004811E9" w:rsidRPr="00515DA0" w14:paraId="21E0E4C0" w14:textId="0D646540" w:rsidTr="004811E9">
        <w:trPr>
          <w:trHeight w:val="302"/>
        </w:trPr>
        <w:tc>
          <w:tcPr>
            <w:tcW w:w="1900" w:type="dxa"/>
            <w:shd w:val="clear" w:color="auto" w:fill="auto"/>
            <w:noWrap/>
            <w:vAlign w:val="bottom"/>
            <w:hideMark/>
          </w:tcPr>
          <w:p w14:paraId="568978E5" w14:textId="4F30401C" w:rsidR="004811E9" w:rsidRPr="00515DA0" w:rsidRDefault="004811E9" w:rsidP="004811E9">
            <w:pPr>
              <w:spacing w:before="100" w:beforeAutospacing="1" w:after="100" w:afterAutospacing="1"/>
              <w:jc w:val="left"/>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Thursday</w:t>
            </w:r>
          </w:p>
        </w:tc>
        <w:tc>
          <w:tcPr>
            <w:tcW w:w="1520" w:type="dxa"/>
            <w:shd w:val="clear" w:color="auto" w:fill="auto"/>
            <w:noWrap/>
            <w:vAlign w:val="bottom"/>
            <w:hideMark/>
          </w:tcPr>
          <w:p w14:paraId="72EFC0C8" w14:textId="321FFE90" w:rsidR="004811E9" w:rsidRPr="00515DA0" w:rsidRDefault="004811E9" w:rsidP="004811E9">
            <w:pPr>
              <w:spacing w:before="100" w:beforeAutospacing="1" w:after="100" w:afterAutospacing="1"/>
              <w:jc w:val="right"/>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September 5</w:t>
            </w:r>
          </w:p>
        </w:tc>
        <w:tc>
          <w:tcPr>
            <w:tcW w:w="3235" w:type="dxa"/>
            <w:shd w:val="clear" w:color="auto" w:fill="auto"/>
            <w:noWrap/>
            <w:vAlign w:val="bottom"/>
            <w:hideMark/>
          </w:tcPr>
          <w:p w14:paraId="72C39F75" w14:textId="4AF6A77D" w:rsidR="004811E9" w:rsidRPr="00515DA0" w:rsidRDefault="004811E9" w:rsidP="004811E9">
            <w:pPr>
              <w:spacing w:before="100" w:beforeAutospacing="1" w:after="100" w:afterAutospacing="1"/>
              <w:jc w:val="left"/>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9:00am – 5:00pm</w:t>
            </w:r>
          </w:p>
        </w:tc>
        <w:tc>
          <w:tcPr>
            <w:tcW w:w="1685" w:type="dxa"/>
            <w:shd w:val="clear" w:color="auto" w:fill="auto"/>
            <w:noWrap/>
            <w:vAlign w:val="bottom"/>
            <w:hideMark/>
          </w:tcPr>
          <w:p w14:paraId="55C92D6F" w14:textId="2AF0884E" w:rsidR="004811E9" w:rsidRPr="004811E9" w:rsidRDefault="004811E9" w:rsidP="004811E9">
            <w:pPr>
              <w:spacing w:before="100" w:beforeAutospacing="1" w:after="100" w:afterAutospacing="1"/>
              <w:jc w:val="left"/>
              <w:rPr>
                <w:rFonts w:asciiTheme="minorHAnsi" w:hAnsiTheme="minorHAnsi" w:cstheme="minorHAnsi"/>
                <w:color w:val="000000" w:themeColor="text1"/>
                <w:spacing w:val="0"/>
                <w:sz w:val="22"/>
                <w:szCs w:val="22"/>
              </w:rPr>
            </w:pPr>
            <w:r w:rsidRPr="004811E9">
              <w:rPr>
                <w:rFonts w:asciiTheme="minorHAnsi" w:hAnsiTheme="minorHAnsi" w:cstheme="minorHAnsi"/>
                <w:color w:val="000000" w:themeColor="text1"/>
                <w:spacing w:val="0"/>
                <w:sz w:val="22"/>
                <w:szCs w:val="22"/>
              </w:rPr>
              <w:t>In-person</w:t>
            </w:r>
          </w:p>
        </w:tc>
        <w:tc>
          <w:tcPr>
            <w:tcW w:w="1685" w:type="dxa"/>
          </w:tcPr>
          <w:p w14:paraId="5F8D0025" w14:textId="77777777" w:rsidR="004811E9" w:rsidRPr="004811E9" w:rsidRDefault="004811E9" w:rsidP="004811E9">
            <w:pPr>
              <w:spacing w:before="100" w:beforeAutospacing="1" w:after="100" w:afterAutospacing="1"/>
              <w:jc w:val="left"/>
              <w:rPr>
                <w:rFonts w:asciiTheme="minorHAnsi" w:hAnsiTheme="minorHAnsi" w:cstheme="minorHAnsi"/>
                <w:color w:val="000000" w:themeColor="text1"/>
                <w:spacing w:val="0"/>
                <w:sz w:val="22"/>
                <w:szCs w:val="22"/>
              </w:rPr>
            </w:pPr>
          </w:p>
        </w:tc>
      </w:tr>
      <w:tr w:rsidR="004811E9" w:rsidRPr="00515DA0" w14:paraId="36AE8181" w14:textId="4D7BF232" w:rsidTr="004811E9">
        <w:trPr>
          <w:trHeight w:val="302"/>
        </w:trPr>
        <w:tc>
          <w:tcPr>
            <w:tcW w:w="1900" w:type="dxa"/>
            <w:shd w:val="clear" w:color="auto" w:fill="auto"/>
            <w:noWrap/>
            <w:vAlign w:val="bottom"/>
            <w:hideMark/>
          </w:tcPr>
          <w:p w14:paraId="4BB46308" w14:textId="201E74AB" w:rsidR="004811E9" w:rsidRPr="00515DA0" w:rsidRDefault="004811E9" w:rsidP="004811E9">
            <w:pPr>
              <w:spacing w:before="100" w:beforeAutospacing="1" w:after="100" w:afterAutospacing="1"/>
              <w:jc w:val="left"/>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Friday</w:t>
            </w:r>
          </w:p>
        </w:tc>
        <w:tc>
          <w:tcPr>
            <w:tcW w:w="1520" w:type="dxa"/>
            <w:shd w:val="clear" w:color="auto" w:fill="auto"/>
            <w:noWrap/>
            <w:vAlign w:val="bottom"/>
            <w:hideMark/>
          </w:tcPr>
          <w:p w14:paraId="6247F61B" w14:textId="2D72D4B2" w:rsidR="004811E9" w:rsidRPr="00515DA0" w:rsidRDefault="004811E9" w:rsidP="004811E9">
            <w:pPr>
              <w:spacing w:before="100" w:beforeAutospacing="1" w:after="100" w:afterAutospacing="1"/>
              <w:jc w:val="right"/>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September 5</w:t>
            </w:r>
          </w:p>
        </w:tc>
        <w:tc>
          <w:tcPr>
            <w:tcW w:w="3235" w:type="dxa"/>
            <w:shd w:val="clear" w:color="auto" w:fill="auto"/>
            <w:noWrap/>
            <w:vAlign w:val="bottom"/>
            <w:hideMark/>
          </w:tcPr>
          <w:p w14:paraId="7DB95F98" w14:textId="33232E9D" w:rsidR="004811E9" w:rsidRPr="00515DA0" w:rsidRDefault="004811E9" w:rsidP="004811E9">
            <w:pPr>
              <w:spacing w:before="100" w:beforeAutospacing="1" w:after="100" w:afterAutospacing="1"/>
              <w:jc w:val="left"/>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9:00am – 5:00pm</w:t>
            </w:r>
          </w:p>
        </w:tc>
        <w:tc>
          <w:tcPr>
            <w:tcW w:w="1685" w:type="dxa"/>
            <w:shd w:val="clear" w:color="auto" w:fill="auto"/>
            <w:noWrap/>
            <w:vAlign w:val="bottom"/>
            <w:hideMark/>
          </w:tcPr>
          <w:p w14:paraId="4B9538BD" w14:textId="588BF33D" w:rsidR="004811E9" w:rsidRPr="004811E9" w:rsidRDefault="004811E9" w:rsidP="004811E9">
            <w:pPr>
              <w:spacing w:before="100" w:beforeAutospacing="1" w:after="100" w:afterAutospacing="1"/>
              <w:jc w:val="left"/>
              <w:rPr>
                <w:rFonts w:asciiTheme="minorHAnsi" w:hAnsiTheme="minorHAnsi" w:cstheme="minorHAnsi"/>
                <w:color w:val="000000" w:themeColor="text1"/>
                <w:spacing w:val="0"/>
                <w:sz w:val="22"/>
                <w:szCs w:val="22"/>
              </w:rPr>
            </w:pPr>
            <w:r w:rsidRPr="004811E9">
              <w:rPr>
                <w:rFonts w:asciiTheme="minorHAnsi" w:hAnsiTheme="minorHAnsi" w:cstheme="minorHAnsi"/>
                <w:color w:val="000000" w:themeColor="text1"/>
                <w:spacing w:val="0"/>
                <w:sz w:val="22"/>
                <w:szCs w:val="22"/>
              </w:rPr>
              <w:t>In-person</w:t>
            </w:r>
          </w:p>
        </w:tc>
        <w:tc>
          <w:tcPr>
            <w:tcW w:w="1685" w:type="dxa"/>
          </w:tcPr>
          <w:p w14:paraId="27074A52" w14:textId="77777777" w:rsidR="004811E9" w:rsidRPr="004811E9" w:rsidRDefault="004811E9" w:rsidP="004811E9">
            <w:pPr>
              <w:spacing w:before="100" w:beforeAutospacing="1" w:after="100" w:afterAutospacing="1"/>
              <w:jc w:val="left"/>
              <w:rPr>
                <w:rFonts w:asciiTheme="minorHAnsi" w:hAnsiTheme="minorHAnsi" w:cstheme="minorHAnsi"/>
                <w:color w:val="000000" w:themeColor="text1"/>
                <w:spacing w:val="0"/>
                <w:sz w:val="22"/>
                <w:szCs w:val="22"/>
              </w:rPr>
            </w:pPr>
          </w:p>
        </w:tc>
      </w:tr>
      <w:tr w:rsidR="004811E9" w:rsidRPr="00515DA0" w14:paraId="65402B52" w14:textId="25CC1421" w:rsidTr="004811E9">
        <w:trPr>
          <w:trHeight w:val="302"/>
        </w:trPr>
        <w:tc>
          <w:tcPr>
            <w:tcW w:w="1900" w:type="dxa"/>
            <w:shd w:val="clear" w:color="auto" w:fill="auto"/>
            <w:noWrap/>
            <w:vAlign w:val="bottom"/>
            <w:hideMark/>
          </w:tcPr>
          <w:p w14:paraId="5FAAF958" w14:textId="680BB8F5" w:rsidR="004811E9" w:rsidRPr="00515DA0" w:rsidRDefault="004811E9" w:rsidP="004811E9">
            <w:pPr>
              <w:spacing w:before="100" w:beforeAutospacing="1" w:after="100" w:afterAutospacing="1"/>
              <w:jc w:val="left"/>
              <w:rPr>
                <w:rFonts w:asciiTheme="minorHAnsi" w:hAnsiTheme="minorHAnsi" w:cstheme="minorHAnsi"/>
                <w:color w:val="984806" w:themeColor="accent6" w:themeShade="80"/>
                <w:spacing w:val="0"/>
                <w:sz w:val="22"/>
                <w:szCs w:val="22"/>
              </w:rPr>
            </w:pPr>
            <w:r>
              <w:rPr>
                <w:rFonts w:asciiTheme="minorHAnsi" w:hAnsiTheme="minorHAnsi" w:cstheme="minorHAnsi"/>
                <w:color w:val="000000"/>
                <w:spacing w:val="0"/>
                <w:sz w:val="22"/>
                <w:szCs w:val="22"/>
              </w:rPr>
              <w:t>Friday</w:t>
            </w:r>
          </w:p>
        </w:tc>
        <w:tc>
          <w:tcPr>
            <w:tcW w:w="1520" w:type="dxa"/>
            <w:shd w:val="clear" w:color="auto" w:fill="auto"/>
            <w:noWrap/>
            <w:vAlign w:val="bottom"/>
            <w:hideMark/>
          </w:tcPr>
          <w:p w14:paraId="3D2C89BF" w14:textId="7563072F" w:rsidR="004811E9" w:rsidRPr="00515DA0" w:rsidRDefault="004811E9" w:rsidP="004811E9">
            <w:pPr>
              <w:spacing w:before="100" w:beforeAutospacing="1" w:after="100" w:afterAutospacing="1"/>
              <w:jc w:val="right"/>
              <w:rPr>
                <w:rFonts w:asciiTheme="minorHAnsi" w:hAnsiTheme="minorHAnsi" w:cstheme="minorHAnsi"/>
                <w:color w:val="984806" w:themeColor="accent6" w:themeShade="80"/>
                <w:spacing w:val="0"/>
                <w:sz w:val="22"/>
                <w:szCs w:val="22"/>
              </w:rPr>
            </w:pPr>
            <w:r>
              <w:rPr>
                <w:rFonts w:asciiTheme="minorHAnsi" w:hAnsiTheme="minorHAnsi" w:cstheme="minorHAnsi"/>
                <w:color w:val="000000"/>
                <w:spacing w:val="0"/>
                <w:sz w:val="22"/>
                <w:szCs w:val="22"/>
              </w:rPr>
              <w:t>September 5</w:t>
            </w:r>
          </w:p>
        </w:tc>
        <w:tc>
          <w:tcPr>
            <w:tcW w:w="3235" w:type="dxa"/>
            <w:shd w:val="clear" w:color="auto" w:fill="auto"/>
            <w:noWrap/>
            <w:vAlign w:val="bottom"/>
            <w:hideMark/>
          </w:tcPr>
          <w:p w14:paraId="70AD49FD" w14:textId="19AC124E" w:rsidR="004811E9" w:rsidRPr="00515DA0" w:rsidRDefault="004811E9" w:rsidP="004811E9">
            <w:pPr>
              <w:spacing w:before="100" w:beforeAutospacing="1" w:after="100" w:afterAutospacing="1"/>
              <w:jc w:val="left"/>
              <w:rPr>
                <w:rFonts w:asciiTheme="minorHAnsi" w:hAnsiTheme="minorHAnsi" w:cstheme="minorHAnsi"/>
                <w:color w:val="984806" w:themeColor="accent6" w:themeShade="80"/>
                <w:spacing w:val="0"/>
                <w:sz w:val="22"/>
                <w:szCs w:val="22"/>
              </w:rPr>
            </w:pPr>
            <w:r>
              <w:rPr>
                <w:rFonts w:asciiTheme="minorHAnsi" w:hAnsiTheme="minorHAnsi" w:cstheme="minorHAnsi"/>
                <w:color w:val="000000"/>
                <w:spacing w:val="0"/>
                <w:sz w:val="22"/>
                <w:szCs w:val="22"/>
              </w:rPr>
              <w:t>9:00am – 5:00pm</w:t>
            </w:r>
          </w:p>
        </w:tc>
        <w:tc>
          <w:tcPr>
            <w:tcW w:w="1685" w:type="dxa"/>
            <w:shd w:val="clear" w:color="auto" w:fill="auto"/>
            <w:noWrap/>
            <w:vAlign w:val="bottom"/>
            <w:hideMark/>
          </w:tcPr>
          <w:p w14:paraId="42FC5470" w14:textId="79818CB3" w:rsidR="004811E9" w:rsidRPr="004811E9" w:rsidRDefault="004811E9" w:rsidP="004811E9">
            <w:pPr>
              <w:spacing w:before="100" w:beforeAutospacing="1" w:after="100" w:afterAutospacing="1"/>
              <w:jc w:val="left"/>
              <w:rPr>
                <w:rFonts w:asciiTheme="minorHAnsi" w:hAnsiTheme="minorHAnsi" w:cstheme="minorHAnsi"/>
                <w:color w:val="000000" w:themeColor="text1"/>
                <w:spacing w:val="0"/>
                <w:sz w:val="22"/>
                <w:szCs w:val="22"/>
              </w:rPr>
            </w:pPr>
            <w:r w:rsidRPr="004811E9">
              <w:rPr>
                <w:rFonts w:asciiTheme="minorHAnsi" w:hAnsiTheme="minorHAnsi" w:cstheme="minorHAnsi"/>
                <w:color w:val="000000" w:themeColor="text1"/>
                <w:spacing w:val="0"/>
                <w:sz w:val="22"/>
                <w:szCs w:val="22"/>
                <w:highlight w:val="yellow"/>
              </w:rPr>
              <w:t>On Zoom</w:t>
            </w:r>
          </w:p>
        </w:tc>
        <w:tc>
          <w:tcPr>
            <w:tcW w:w="1685" w:type="dxa"/>
          </w:tcPr>
          <w:p w14:paraId="212CFA7A" w14:textId="77777777" w:rsidR="004811E9" w:rsidRPr="004811E9" w:rsidRDefault="004811E9" w:rsidP="004811E9">
            <w:pPr>
              <w:spacing w:before="100" w:beforeAutospacing="1" w:after="100" w:afterAutospacing="1"/>
              <w:jc w:val="left"/>
              <w:rPr>
                <w:rFonts w:asciiTheme="minorHAnsi" w:hAnsiTheme="minorHAnsi" w:cstheme="minorHAnsi"/>
                <w:color w:val="000000" w:themeColor="text1"/>
                <w:spacing w:val="0"/>
                <w:sz w:val="22"/>
                <w:szCs w:val="22"/>
                <w:highlight w:val="yellow"/>
              </w:rPr>
            </w:pPr>
          </w:p>
        </w:tc>
      </w:tr>
      <w:tr w:rsidR="004811E9" w:rsidRPr="00515DA0" w14:paraId="465D7DFF" w14:textId="0032E0F5" w:rsidTr="004811E9">
        <w:trPr>
          <w:trHeight w:val="302"/>
        </w:trPr>
        <w:tc>
          <w:tcPr>
            <w:tcW w:w="1900" w:type="dxa"/>
            <w:shd w:val="clear" w:color="auto" w:fill="auto"/>
            <w:noWrap/>
            <w:vAlign w:val="bottom"/>
            <w:hideMark/>
          </w:tcPr>
          <w:p w14:paraId="69CAD270" w14:textId="4B4B6A8B" w:rsidR="004811E9" w:rsidRPr="00515DA0" w:rsidRDefault="004811E9" w:rsidP="004811E9">
            <w:pPr>
              <w:spacing w:before="100" w:beforeAutospacing="1" w:after="100" w:afterAutospacing="1"/>
              <w:jc w:val="left"/>
              <w:rPr>
                <w:rFonts w:asciiTheme="minorHAnsi" w:hAnsiTheme="minorHAnsi" w:cstheme="minorHAnsi"/>
                <w:color w:val="984806" w:themeColor="accent6" w:themeShade="80"/>
                <w:spacing w:val="0"/>
                <w:sz w:val="22"/>
                <w:szCs w:val="22"/>
              </w:rPr>
            </w:pPr>
            <w:r>
              <w:rPr>
                <w:rFonts w:asciiTheme="minorHAnsi" w:hAnsiTheme="minorHAnsi" w:cstheme="minorHAnsi"/>
                <w:color w:val="000000"/>
                <w:spacing w:val="0"/>
                <w:sz w:val="22"/>
                <w:szCs w:val="22"/>
              </w:rPr>
              <w:t>Thursday</w:t>
            </w:r>
          </w:p>
        </w:tc>
        <w:tc>
          <w:tcPr>
            <w:tcW w:w="1520" w:type="dxa"/>
            <w:shd w:val="clear" w:color="auto" w:fill="auto"/>
            <w:noWrap/>
            <w:vAlign w:val="bottom"/>
            <w:hideMark/>
          </w:tcPr>
          <w:p w14:paraId="24F7F0E0" w14:textId="67BF7810" w:rsidR="004811E9" w:rsidRPr="00515DA0" w:rsidRDefault="004811E9" w:rsidP="004811E9">
            <w:pPr>
              <w:spacing w:before="100" w:beforeAutospacing="1" w:after="100" w:afterAutospacing="1"/>
              <w:jc w:val="right"/>
              <w:rPr>
                <w:rFonts w:asciiTheme="minorHAnsi" w:hAnsiTheme="minorHAnsi" w:cstheme="minorHAnsi"/>
                <w:color w:val="984806" w:themeColor="accent6" w:themeShade="80"/>
                <w:spacing w:val="0"/>
                <w:sz w:val="22"/>
                <w:szCs w:val="22"/>
              </w:rPr>
            </w:pPr>
            <w:r>
              <w:rPr>
                <w:rFonts w:asciiTheme="minorHAnsi" w:hAnsiTheme="minorHAnsi" w:cstheme="minorHAnsi"/>
                <w:color w:val="000000"/>
                <w:spacing w:val="0"/>
                <w:sz w:val="22"/>
                <w:szCs w:val="22"/>
              </w:rPr>
              <w:t>September 5</w:t>
            </w:r>
          </w:p>
        </w:tc>
        <w:tc>
          <w:tcPr>
            <w:tcW w:w="3235" w:type="dxa"/>
            <w:shd w:val="clear" w:color="auto" w:fill="auto"/>
            <w:noWrap/>
            <w:vAlign w:val="bottom"/>
            <w:hideMark/>
          </w:tcPr>
          <w:p w14:paraId="56E08136" w14:textId="356DE493" w:rsidR="004811E9" w:rsidRPr="00515DA0" w:rsidRDefault="004811E9" w:rsidP="004811E9">
            <w:pPr>
              <w:spacing w:before="100" w:beforeAutospacing="1" w:after="100" w:afterAutospacing="1"/>
              <w:jc w:val="left"/>
              <w:rPr>
                <w:rFonts w:asciiTheme="minorHAnsi" w:hAnsiTheme="minorHAnsi" w:cstheme="minorHAnsi"/>
                <w:color w:val="984806" w:themeColor="accent6" w:themeShade="80"/>
                <w:spacing w:val="0"/>
                <w:sz w:val="22"/>
                <w:szCs w:val="22"/>
              </w:rPr>
            </w:pPr>
            <w:r>
              <w:rPr>
                <w:rFonts w:asciiTheme="minorHAnsi" w:hAnsiTheme="minorHAnsi" w:cstheme="minorHAnsi"/>
                <w:color w:val="000000"/>
                <w:spacing w:val="0"/>
                <w:sz w:val="22"/>
                <w:szCs w:val="22"/>
              </w:rPr>
              <w:t>9:00am – 5:00pm</w:t>
            </w:r>
          </w:p>
        </w:tc>
        <w:tc>
          <w:tcPr>
            <w:tcW w:w="1685" w:type="dxa"/>
            <w:shd w:val="clear" w:color="auto" w:fill="auto"/>
            <w:noWrap/>
            <w:vAlign w:val="bottom"/>
            <w:hideMark/>
          </w:tcPr>
          <w:p w14:paraId="7DC9EB86" w14:textId="77777777" w:rsidR="004811E9" w:rsidRPr="004811E9" w:rsidRDefault="004811E9" w:rsidP="004811E9">
            <w:pPr>
              <w:spacing w:before="100" w:beforeAutospacing="1" w:after="100" w:afterAutospacing="1"/>
              <w:jc w:val="left"/>
              <w:rPr>
                <w:rFonts w:asciiTheme="minorHAnsi" w:hAnsiTheme="minorHAnsi" w:cstheme="minorHAnsi"/>
                <w:color w:val="000000" w:themeColor="text1"/>
                <w:spacing w:val="0"/>
                <w:sz w:val="22"/>
                <w:szCs w:val="22"/>
              </w:rPr>
            </w:pPr>
            <w:r w:rsidRPr="004811E9">
              <w:rPr>
                <w:rFonts w:asciiTheme="minorHAnsi" w:hAnsiTheme="minorHAnsi" w:cstheme="minorHAnsi"/>
                <w:color w:val="000000" w:themeColor="text1"/>
                <w:spacing w:val="0"/>
                <w:sz w:val="22"/>
                <w:szCs w:val="22"/>
              </w:rPr>
              <w:t>In-person</w:t>
            </w:r>
          </w:p>
        </w:tc>
        <w:tc>
          <w:tcPr>
            <w:tcW w:w="1685" w:type="dxa"/>
          </w:tcPr>
          <w:p w14:paraId="3AECC29D" w14:textId="77777777" w:rsidR="004811E9" w:rsidRPr="004811E9" w:rsidRDefault="004811E9" w:rsidP="004811E9">
            <w:pPr>
              <w:spacing w:before="100" w:beforeAutospacing="1" w:after="100" w:afterAutospacing="1"/>
              <w:jc w:val="left"/>
              <w:rPr>
                <w:rFonts w:asciiTheme="minorHAnsi" w:hAnsiTheme="minorHAnsi" w:cstheme="minorHAnsi"/>
                <w:color w:val="000000" w:themeColor="text1"/>
                <w:spacing w:val="0"/>
                <w:sz w:val="22"/>
                <w:szCs w:val="22"/>
              </w:rPr>
            </w:pPr>
          </w:p>
        </w:tc>
      </w:tr>
      <w:tr w:rsidR="004811E9" w:rsidRPr="00515DA0" w14:paraId="03C52C58" w14:textId="4A3949E2" w:rsidTr="004811E9">
        <w:trPr>
          <w:trHeight w:val="302"/>
        </w:trPr>
        <w:tc>
          <w:tcPr>
            <w:tcW w:w="1900" w:type="dxa"/>
            <w:shd w:val="clear" w:color="auto" w:fill="auto"/>
            <w:noWrap/>
            <w:vAlign w:val="bottom"/>
            <w:hideMark/>
          </w:tcPr>
          <w:p w14:paraId="0BB78578" w14:textId="7CDB3B9D" w:rsidR="004811E9" w:rsidRPr="00515DA0" w:rsidRDefault="004811E9" w:rsidP="004811E9">
            <w:pPr>
              <w:spacing w:before="100" w:beforeAutospacing="1" w:after="100" w:afterAutospacing="1"/>
              <w:jc w:val="left"/>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Friday</w:t>
            </w:r>
          </w:p>
        </w:tc>
        <w:tc>
          <w:tcPr>
            <w:tcW w:w="1520" w:type="dxa"/>
            <w:shd w:val="clear" w:color="auto" w:fill="auto"/>
            <w:noWrap/>
            <w:vAlign w:val="bottom"/>
            <w:hideMark/>
          </w:tcPr>
          <w:p w14:paraId="1A87FA4D" w14:textId="0E35D97A" w:rsidR="004811E9" w:rsidRPr="00515DA0" w:rsidRDefault="004811E9" w:rsidP="004811E9">
            <w:pPr>
              <w:spacing w:before="100" w:beforeAutospacing="1" w:after="100" w:afterAutospacing="1"/>
              <w:jc w:val="right"/>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September 5</w:t>
            </w:r>
          </w:p>
        </w:tc>
        <w:tc>
          <w:tcPr>
            <w:tcW w:w="3235" w:type="dxa"/>
            <w:shd w:val="clear" w:color="auto" w:fill="auto"/>
            <w:noWrap/>
            <w:vAlign w:val="bottom"/>
            <w:hideMark/>
          </w:tcPr>
          <w:p w14:paraId="6D9A2E2B" w14:textId="53486E44" w:rsidR="004811E9" w:rsidRPr="00515DA0" w:rsidRDefault="004811E9" w:rsidP="004811E9">
            <w:pPr>
              <w:spacing w:before="100" w:beforeAutospacing="1" w:after="100" w:afterAutospacing="1"/>
              <w:jc w:val="left"/>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9:00am – 5:00pm</w:t>
            </w:r>
          </w:p>
        </w:tc>
        <w:tc>
          <w:tcPr>
            <w:tcW w:w="1685" w:type="dxa"/>
            <w:shd w:val="clear" w:color="auto" w:fill="auto"/>
            <w:noWrap/>
            <w:vAlign w:val="bottom"/>
            <w:hideMark/>
          </w:tcPr>
          <w:p w14:paraId="4EEA0B6D" w14:textId="5AA806F0" w:rsidR="004811E9" w:rsidRPr="004811E9" w:rsidRDefault="004811E9" w:rsidP="004811E9">
            <w:pPr>
              <w:spacing w:before="100" w:beforeAutospacing="1" w:after="100" w:afterAutospacing="1"/>
              <w:jc w:val="left"/>
              <w:rPr>
                <w:rFonts w:asciiTheme="minorHAnsi" w:hAnsiTheme="minorHAnsi" w:cstheme="minorHAnsi"/>
                <w:color w:val="000000" w:themeColor="text1"/>
                <w:spacing w:val="0"/>
                <w:sz w:val="22"/>
                <w:szCs w:val="22"/>
              </w:rPr>
            </w:pPr>
            <w:r w:rsidRPr="004811E9">
              <w:rPr>
                <w:rFonts w:asciiTheme="minorHAnsi" w:hAnsiTheme="minorHAnsi" w:cstheme="minorHAnsi"/>
                <w:color w:val="000000" w:themeColor="text1"/>
                <w:spacing w:val="0"/>
                <w:sz w:val="22"/>
                <w:szCs w:val="22"/>
              </w:rPr>
              <w:t>In-person</w:t>
            </w:r>
          </w:p>
        </w:tc>
        <w:tc>
          <w:tcPr>
            <w:tcW w:w="1685" w:type="dxa"/>
          </w:tcPr>
          <w:p w14:paraId="12D42F62" w14:textId="77777777" w:rsidR="004811E9" w:rsidRPr="004811E9" w:rsidRDefault="004811E9" w:rsidP="004811E9">
            <w:pPr>
              <w:spacing w:before="100" w:beforeAutospacing="1" w:after="100" w:afterAutospacing="1"/>
              <w:jc w:val="left"/>
              <w:rPr>
                <w:rFonts w:asciiTheme="minorHAnsi" w:hAnsiTheme="minorHAnsi" w:cstheme="minorHAnsi"/>
                <w:color w:val="000000" w:themeColor="text1"/>
                <w:spacing w:val="0"/>
                <w:sz w:val="22"/>
                <w:szCs w:val="22"/>
              </w:rPr>
            </w:pPr>
          </w:p>
        </w:tc>
      </w:tr>
    </w:tbl>
    <w:p w14:paraId="7BBB8844" w14:textId="2D2AAA59" w:rsidR="00515DA0" w:rsidRPr="00E458FB" w:rsidRDefault="00515DA0" w:rsidP="00E458FB">
      <w:pPr>
        <w:spacing w:before="100" w:beforeAutospacing="1" w:after="100" w:afterAutospacing="1"/>
        <w:jc w:val="left"/>
        <w:rPr>
          <w:rFonts w:asciiTheme="minorHAnsi" w:hAnsiTheme="minorHAnsi" w:cstheme="minorHAnsi"/>
          <w:b/>
          <w:color w:val="000000" w:themeColor="text1"/>
          <w:sz w:val="28"/>
          <w:szCs w:val="28"/>
        </w:rPr>
      </w:pPr>
      <w:r w:rsidRPr="00E458FB">
        <w:rPr>
          <w:rFonts w:asciiTheme="minorHAnsi" w:hAnsiTheme="minorHAnsi" w:cstheme="minorHAnsi"/>
          <w:b/>
          <w:color w:val="000000" w:themeColor="text1"/>
          <w:sz w:val="28"/>
          <w:szCs w:val="28"/>
        </w:rPr>
        <w:t>Application Process</w:t>
      </w:r>
    </w:p>
    <w:p w14:paraId="64679921" w14:textId="21427C0A" w:rsidR="00515DA0" w:rsidRPr="009A5772" w:rsidRDefault="00515DA0" w:rsidP="00E458FB">
      <w:pPr>
        <w:pStyle w:val="ListParagraph"/>
        <w:numPr>
          <w:ilvl w:val="0"/>
          <w:numId w:val="13"/>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 xml:space="preserve">Complete the online </w:t>
      </w:r>
      <w:hyperlink r:id="rId10" w:history="1">
        <w:r w:rsidRPr="009A5772">
          <w:rPr>
            <w:rStyle w:val="Hyperlink"/>
            <w:rFonts w:asciiTheme="minorHAnsi" w:hAnsiTheme="minorHAnsi" w:cstheme="minorHAnsi"/>
            <w:sz w:val="24"/>
            <w:szCs w:val="24"/>
          </w:rPr>
          <w:t>Volunteer Mediator Application</w:t>
        </w:r>
      </w:hyperlink>
      <w:r w:rsidRPr="009A5772">
        <w:rPr>
          <w:rFonts w:asciiTheme="minorHAnsi" w:hAnsiTheme="minorHAnsi" w:cstheme="minorHAnsi"/>
          <w:color w:val="000000" w:themeColor="text1"/>
          <w:sz w:val="24"/>
          <w:szCs w:val="24"/>
        </w:rPr>
        <w:t>.</w:t>
      </w:r>
      <w:r w:rsidR="00090E6F" w:rsidRPr="009A5772">
        <w:rPr>
          <w:rFonts w:asciiTheme="minorHAnsi" w:hAnsiTheme="minorHAnsi" w:cstheme="minorHAnsi"/>
          <w:color w:val="000000" w:themeColor="text1"/>
          <w:sz w:val="24"/>
          <w:szCs w:val="24"/>
        </w:rPr>
        <w:t xml:space="preserve"> </w:t>
      </w:r>
    </w:p>
    <w:p w14:paraId="250DDB89" w14:textId="302EDDBB" w:rsidR="00EE2B5E" w:rsidRPr="009A5772" w:rsidRDefault="001B2856" w:rsidP="00E458FB">
      <w:pPr>
        <w:pStyle w:val="ListParagraph"/>
        <w:numPr>
          <w:ilvl w:val="0"/>
          <w:numId w:val="13"/>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 xml:space="preserve">Applications will be evaluated on a rolling basis while we work to create a varied and diverse pool of </w:t>
      </w:r>
      <w:r w:rsidR="00D1601E" w:rsidRPr="009A5772">
        <w:rPr>
          <w:rFonts w:asciiTheme="minorHAnsi" w:hAnsiTheme="minorHAnsi" w:cstheme="minorHAnsi"/>
          <w:color w:val="000000" w:themeColor="text1"/>
          <w:sz w:val="24"/>
          <w:szCs w:val="24"/>
        </w:rPr>
        <w:t>mediators</w:t>
      </w:r>
      <w:r w:rsidRPr="009A5772">
        <w:rPr>
          <w:rFonts w:asciiTheme="minorHAnsi" w:hAnsiTheme="minorHAnsi" w:cstheme="minorHAnsi"/>
          <w:color w:val="000000" w:themeColor="text1"/>
          <w:sz w:val="24"/>
          <w:szCs w:val="24"/>
        </w:rPr>
        <w:t>.</w:t>
      </w:r>
      <w:r w:rsidR="00090E6F" w:rsidRPr="009A5772">
        <w:rPr>
          <w:rFonts w:asciiTheme="minorHAnsi" w:hAnsiTheme="minorHAnsi" w:cstheme="minorHAnsi"/>
          <w:color w:val="000000" w:themeColor="text1"/>
          <w:sz w:val="24"/>
          <w:szCs w:val="24"/>
        </w:rPr>
        <w:t xml:space="preserve"> </w:t>
      </w:r>
      <w:r w:rsidRPr="009A5772">
        <w:rPr>
          <w:rFonts w:asciiTheme="minorHAnsi" w:hAnsiTheme="minorHAnsi" w:cstheme="minorHAnsi"/>
          <w:color w:val="000000" w:themeColor="text1"/>
          <w:sz w:val="24"/>
          <w:szCs w:val="24"/>
        </w:rPr>
        <w:t>We understand that you are holding the training dates on your calendar</w:t>
      </w:r>
      <w:r w:rsidR="00F813D6" w:rsidRPr="009A5772">
        <w:rPr>
          <w:rFonts w:asciiTheme="minorHAnsi" w:hAnsiTheme="minorHAnsi" w:cstheme="minorHAnsi"/>
          <w:color w:val="000000" w:themeColor="text1"/>
          <w:sz w:val="24"/>
          <w:szCs w:val="24"/>
        </w:rPr>
        <w:t>,</w:t>
      </w:r>
      <w:r w:rsidRPr="009A5772">
        <w:rPr>
          <w:rFonts w:asciiTheme="minorHAnsi" w:hAnsiTheme="minorHAnsi" w:cstheme="minorHAnsi"/>
          <w:color w:val="000000" w:themeColor="text1"/>
          <w:sz w:val="24"/>
          <w:szCs w:val="24"/>
        </w:rPr>
        <w:t xml:space="preserve"> and </w:t>
      </w:r>
      <w:r w:rsidR="00D1601E" w:rsidRPr="009A5772">
        <w:rPr>
          <w:rFonts w:asciiTheme="minorHAnsi" w:hAnsiTheme="minorHAnsi" w:cstheme="minorHAnsi"/>
          <w:color w:val="000000" w:themeColor="text1"/>
          <w:sz w:val="24"/>
          <w:szCs w:val="24"/>
        </w:rPr>
        <w:t xml:space="preserve">we </w:t>
      </w:r>
      <w:r w:rsidRPr="009A5772">
        <w:rPr>
          <w:rFonts w:asciiTheme="minorHAnsi" w:hAnsiTheme="minorHAnsi" w:cstheme="minorHAnsi"/>
          <w:color w:val="000000" w:themeColor="text1"/>
          <w:sz w:val="24"/>
          <w:szCs w:val="24"/>
        </w:rPr>
        <w:t xml:space="preserve">will work to get back to you </w:t>
      </w:r>
      <w:r w:rsidR="00352194" w:rsidRPr="009A5772">
        <w:rPr>
          <w:rFonts w:asciiTheme="minorHAnsi" w:hAnsiTheme="minorHAnsi" w:cstheme="minorHAnsi"/>
          <w:color w:val="000000" w:themeColor="text1"/>
          <w:sz w:val="24"/>
          <w:szCs w:val="24"/>
        </w:rPr>
        <w:t>as quickly as possible.</w:t>
      </w:r>
    </w:p>
    <w:p w14:paraId="7A71C4EF" w14:textId="5FB8D4AD" w:rsidR="00EE2B5E" w:rsidRPr="009A5772" w:rsidRDefault="00EE2B5E" w:rsidP="00E458FB">
      <w:pPr>
        <w:pStyle w:val="ListParagraph"/>
        <w:numPr>
          <w:ilvl w:val="0"/>
          <w:numId w:val="13"/>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 xml:space="preserve">Schedule a short informal Zoom meeting with our staff so we can learn more about your interest </w:t>
      </w:r>
      <w:r w:rsidR="001B2856" w:rsidRPr="009A5772">
        <w:rPr>
          <w:rFonts w:asciiTheme="minorHAnsi" w:hAnsiTheme="minorHAnsi" w:cstheme="minorHAnsi"/>
          <w:color w:val="000000" w:themeColor="text1"/>
          <w:sz w:val="24"/>
          <w:szCs w:val="24"/>
        </w:rPr>
        <w:t xml:space="preserve">in becoming a volunteer community mediator </w:t>
      </w:r>
      <w:r w:rsidRPr="009A5772">
        <w:rPr>
          <w:rFonts w:asciiTheme="minorHAnsi" w:hAnsiTheme="minorHAnsi" w:cstheme="minorHAnsi"/>
          <w:color w:val="000000" w:themeColor="text1"/>
          <w:sz w:val="24"/>
          <w:szCs w:val="24"/>
        </w:rPr>
        <w:t>and answer any questions.</w:t>
      </w:r>
    </w:p>
    <w:p w14:paraId="4B9F4F18" w14:textId="18C73A47" w:rsidR="00EE2B5E" w:rsidRPr="009A5772" w:rsidRDefault="001C54F8" w:rsidP="00E458FB">
      <w:pPr>
        <w:pStyle w:val="ListParagraph"/>
        <w:numPr>
          <w:ilvl w:val="0"/>
          <w:numId w:val="13"/>
        </w:numPr>
        <w:spacing w:before="100" w:beforeAutospacing="1" w:after="100" w:afterAutospacing="1"/>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If you are accepted to participate, you will be notified, </w:t>
      </w:r>
      <w:r w:rsidR="00714273">
        <w:rPr>
          <w:rFonts w:asciiTheme="minorHAnsi" w:hAnsiTheme="minorHAnsi" w:cstheme="minorHAnsi"/>
          <w:color w:val="000000" w:themeColor="text1"/>
          <w:sz w:val="24"/>
          <w:szCs w:val="24"/>
        </w:rPr>
        <w:t>and we ask that you commit to attending within one week of notification.</w:t>
      </w:r>
    </w:p>
    <w:p w14:paraId="3664E6AF" w14:textId="3D70F8FC" w:rsidR="001D5A3A" w:rsidRPr="00BB20A7" w:rsidRDefault="00352194" w:rsidP="00E458FB">
      <w:pPr>
        <w:pStyle w:val="ListParagraph"/>
        <w:numPr>
          <w:ilvl w:val="0"/>
          <w:numId w:val="13"/>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 xml:space="preserve">Let us know immediately if your schedule changes and you cannot attend the training so </w:t>
      </w:r>
      <w:r w:rsidR="00F813D6" w:rsidRPr="009A5772">
        <w:rPr>
          <w:rFonts w:asciiTheme="minorHAnsi" w:hAnsiTheme="minorHAnsi" w:cstheme="minorHAnsi"/>
          <w:color w:val="000000" w:themeColor="text1"/>
          <w:sz w:val="24"/>
          <w:szCs w:val="24"/>
        </w:rPr>
        <w:t xml:space="preserve">we can offer </w:t>
      </w:r>
      <w:r w:rsidR="00714273">
        <w:rPr>
          <w:rFonts w:asciiTheme="minorHAnsi" w:hAnsiTheme="minorHAnsi" w:cstheme="minorHAnsi"/>
          <w:color w:val="000000" w:themeColor="text1"/>
          <w:sz w:val="24"/>
          <w:szCs w:val="24"/>
        </w:rPr>
        <w:t>the spot to another volunteer.</w:t>
      </w:r>
    </w:p>
    <w:p w14:paraId="1CD1A267" w14:textId="77777777" w:rsidR="00714273" w:rsidRDefault="00714273" w:rsidP="00E458FB">
      <w:pPr>
        <w:spacing w:before="100" w:beforeAutospacing="1" w:after="100" w:afterAutospacing="1" w:line="276" w:lineRule="auto"/>
        <w:jc w:val="left"/>
        <w:rPr>
          <w:rFonts w:asciiTheme="minorHAnsi" w:hAnsiTheme="minorHAnsi" w:cstheme="minorHAnsi"/>
          <w:b/>
          <w:color w:val="000000" w:themeColor="text1"/>
          <w:sz w:val="28"/>
          <w:szCs w:val="28"/>
        </w:rPr>
      </w:pPr>
    </w:p>
    <w:p w14:paraId="77B94E69" w14:textId="0AC0ADA1" w:rsidR="001B2856" w:rsidRPr="00E458FB" w:rsidRDefault="00E458FB" w:rsidP="00E458FB">
      <w:pPr>
        <w:spacing w:before="100" w:beforeAutospacing="1" w:after="100" w:afterAutospacing="1" w:line="276" w:lineRule="auto"/>
        <w:jc w:val="left"/>
        <w:rPr>
          <w:rFonts w:asciiTheme="minorHAnsi" w:hAnsiTheme="minorHAnsi" w:cstheme="minorHAnsi"/>
          <w:b/>
          <w:color w:val="000000" w:themeColor="text1"/>
          <w:sz w:val="28"/>
          <w:szCs w:val="28"/>
        </w:rPr>
      </w:pPr>
      <w:r w:rsidRPr="00E458FB">
        <w:rPr>
          <w:rFonts w:asciiTheme="minorHAnsi" w:hAnsiTheme="minorHAnsi" w:cstheme="minorHAnsi"/>
          <w:b/>
          <w:color w:val="000000" w:themeColor="text1"/>
          <w:sz w:val="28"/>
          <w:szCs w:val="28"/>
        </w:rPr>
        <w:lastRenderedPageBreak/>
        <w:t>After Training</w:t>
      </w:r>
    </w:p>
    <w:p w14:paraId="57E02E98" w14:textId="1360DB06" w:rsidR="00F36DA6" w:rsidRPr="009A5772" w:rsidRDefault="00E34789" w:rsidP="00E458FB">
      <w:pPr>
        <w:pStyle w:val="ListParagraph"/>
        <w:numPr>
          <w:ilvl w:val="0"/>
          <w:numId w:val="3"/>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After the classroom-based training, you’ll start an apprenticeship process</w:t>
      </w:r>
      <w:r w:rsidR="001B2856" w:rsidRPr="009A5772">
        <w:rPr>
          <w:rFonts w:asciiTheme="minorHAnsi" w:hAnsiTheme="minorHAnsi" w:cstheme="minorHAnsi"/>
          <w:color w:val="000000" w:themeColor="text1"/>
          <w:sz w:val="24"/>
          <w:szCs w:val="24"/>
        </w:rPr>
        <w:t xml:space="preserve">, </w:t>
      </w:r>
      <w:r w:rsidR="00F813D6" w:rsidRPr="009A5772">
        <w:rPr>
          <w:rFonts w:asciiTheme="minorHAnsi" w:hAnsiTheme="minorHAnsi" w:cstheme="minorHAnsi"/>
          <w:color w:val="000000" w:themeColor="text1"/>
          <w:sz w:val="24"/>
          <w:szCs w:val="24"/>
        </w:rPr>
        <w:t>including</w:t>
      </w:r>
      <w:r w:rsidR="001B2856" w:rsidRPr="009A5772">
        <w:rPr>
          <w:rFonts w:asciiTheme="minorHAnsi" w:hAnsiTheme="minorHAnsi" w:cstheme="minorHAnsi"/>
          <w:color w:val="000000" w:themeColor="text1"/>
          <w:sz w:val="24"/>
          <w:szCs w:val="24"/>
        </w:rPr>
        <w:t xml:space="preserve"> observing mediation and mediating with more experienced mediators.</w:t>
      </w:r>
      <w:r w:rsidR="00090E6F" w:rsidRPr="009A5772">
        <w:rPr>
          <w:rFonts w:asciiTheme="minorHAnsi" w:hAnsiTheme="minorHAnsi" w:cstheme="minorHAnsi"/>
          <w:color w:val="000000" w:themeColor="text1"/>
          <w:sz w:val="24"/>
          <w:szCs w:val="24"/>
        </w:rPr>
        <w:t xml:space="preserve"> </w:t>
      </w:r>
    </w:p>
    <w:p w14:paraId="509004C4" w14:textId="1D34AB24" w:rsidR="001B2856" w:rsidRPr="009A5772" w:rsidRDefault="001B2856" w:rsidP="00E458FB">
      <w:pPr>
        <w:pStyle w:val="ListParagraph"/>
        <w:numPr>
          <w:ilvl w:val="0"/>
          <w:numId w:val="3"/>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Training participants commit to be available to mediate at least twice a month for two years (approximately 50 hours of volunteering).</w:t>
      </w:r>
    </w:p>
    <w:p w14:paraId="55971AAB" w14:textId="33505AE0" w:rsidR="001B2856" w:rsidRDefault="001B2856" w:rsidP="00E458FB">
      <w:pPr>
        <w:pStyle w:val="ListParagraph"/>
        <w:numPr>
          <w:ilvl w:val="0"/>
          <w:numId w:val="3"/>
        </w:numPr>
        <w:spacing w:before="100" w:beforeAutospacing="1" w:after="100" w:afterAutospacing="1"/>
        <w:jc w:val="left"/>
        <w:rPr>
          <w:rFonts w:asciiTheme="minorHAnsi" w:hAnsiTheme="minorHAnsi" w:cstheme="minorHAnsi"/>
          <w:color w:val="000000" w:themeColor="text1"/>
          <w:sz w:val="24"/>
          <w:szCs w:val="24"/>
        </w:rPr>
      </w:pPr>
      <w:r w:rsidRPr="009A5772">
        <w:rPr>
          <w:rFonts w:asciiTheme="minorHAnsi" w:hAnsiTheme="minorHAnsi" w:cstheme="minorHAnsi"/>
          <w:color w:val="000000" w:themeColor="text1"/>
          <w:sz w:val="24"/>
          <w:szCs w:val="24"/>
        </w:rPr>
        <w:t>Volunteer mediators must attend at least 16 hours of in-service training each year.</w:t>
      </w:r>
    </w:p>
    <w:p w14:paraId="2C9488C4" w14:textId="604158AF" w:rsidR="00714273" w:rsidRPr="009A5772" w:rsidRDefault="00714273" w:rsidP="00E458FB">
      <w:pPr>
        <w:pStyle w:val="ListParagraph"/>
        <w:numPr>
          <w:ilvl w:val="0"/>
          <w:numId w:val="3"/>
        </w:numPr>
        <w:spacing w:before="100" w:beforeAutospacing="1" w:after="100" w:afterAutospacing="1"/>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Volunteer mediators are expected to work towards certification as NC District Criminal Court Mediators if they qualify.  More information will be provided.</w:t>
      </w:r>
    </w:p>
    <w:p w14:paraId="20B69C4F" w14:textId="77777777" w:rsidR="001D5A3A" w:rsidRPr="009A5772" w:rsidRDefault="001D5A3A" w:rsidP="00E458FB">
      <w:pPr>
        <w:pStyle w:val="ListParagraph"/>
        <w:spacing w:before="100" w:beforeAutospacing="1" w:after="100" w:afterAutospacing="1"/>
        <w:jc w:val="left"/>
        <w:rPr>
          <w:rFonts w:asciiTheme="minorHAnsi" w:hAnsiTheme="minorHAnsi" w:cstheme="minorHAnsi"/>
          <w:color w:val="000000" w:themeColor="text1"/>
          <w:sz w:val="24"/>
          <w:szCs w:val="24"/>
        </w:rPr>
      </w:pPr>
    </w:p>
    <w:p w14:paraId="189741B7" w14:textId="3B316F41" w:rsidR="00F36DA6" w:rsidRPr="00E458FB" w:rsidRDefault="00E458FB" w:rsidP="00E458FB">
      <w:pPr>
        <w:spacing w:before="100" w:beforeAutospacing="1" w:after="100" w:afterAutospacing="1"/>
        <w:jc w:val="left"/>
        <w:rPr>
          <w:rFonts w:asciiTheme="minorHAnsi" w:hAnsiTheme="minorHAnsi" w:cstheme="minorHAnsi"/>
          <w:b/>
          <w:color w:val="000000" w:themeColor="text1"/>
          <w:sz w:val="28"/>
          <w:szCs w:val="28"/>
        </w:rPr>
      </w:pPr>
      <w:r w:rsidRPr="00E458FB">
        <w:rPr>
          <w:rFonts w:asciiTheme="minorHAnsi" w:hAnsiTheme="minorHAnsi" w:cstheme="minorHAnsi"/>
          <w:b/>
          <w:color w:val="000000" w:themeColor="text1"/>
          <w:sz w:val="28"/>
          <w:szCs w:val="28"/>
        </w:rPr>
        <w:t>Be Aware</w:t>
      </w:r>
    </w:p>
    <w:p w14:paraId="79A2BA1C" w14:textId="77777777" w:rsidR="00FC2236" w:rsidRPr="00670AFC" w:rsidRDefault="00FC2236" w:rsidP="00FC2236">
      <w:pPr>
        <w:pStyle w:val="ListParagraph"/>
        <w:numPr>
          <w:ilvl w:val="0"/>
          <w:numId w:val="3"/>
        </w:numPr>
        <w:jc w:val="left"/>
        <w:rPr>
          <w:rFonts w:asciiTheme="minorHAnsi" w:hAnsiTheme="minorHAnsi" w:cstheme="minorHAnsi"/>
          <w:color w:val="000000" w:themeColor="text1"/>
          <w:sz w:val="24"/>
          <w:szCs w:val="24"/>
        </w:rPr>
      </w:pPr>
      <w:r w:rsidRPr="00670AFC">
        <w:rPr>
          <w:rFonts w:asciiTheme="minorHAnsi" w:hAnsiTheme="minorHAnsi" w:cstheme="minorHAnsi"/>
          <w:b/>
          <w:color w:val="000000" w:themeColor="text1"/>
          <w:sz w:val="24"/>
          <w:szCs w:val="24"/>
        </w:rPr>
        <w:t>To serve as a volunteer, training participants must be able to demonstrate key mediation skills by the conclusion of the training.</w:t>
      </w:r>
      <w:r w:rsidRPr="00670AFC">
        <w:rPr>
          <w:rFonts w:asciiTheme="minorHAnsi" w:hAnsiTheme="minorHAnsi" w:cstheme="minorHAnsi"/>
          <w:color w:val="000000" w:themeColor="text1"/>
          <w:sz w:val="24"/>
          <w:szCs w:val="24"/>
        </w:rPr>
        <w:t xml:space="preserve">  We are committed to providing </w:t>
      </w:r>
      <w:r>
        <w:rPr>
          <w:rFonts w:asciiTheme="minorHAnsi" w:hAnsiTheme="minorHAnsi" w:cstheme="minorHAnsi"/>
          <w:color w:val="000000" w:themeColor="text1"/>
          <w:sz w:val="24"/>
          <w:szCs w:val="24"/>
        </w:rPr>
        <w:t>high-quality</w:t>
      </w:r>
      <w:r w:rsidRPr="00670AFC">
        <w:rPr>
          <w:rFonts w:asciiTheme="minorHAnsi" w:hAnsiTheme="minorHAnsi" w:cstheme="minorHAnsi"/>
          <w:color w:val="000000" w:themeColor="text1"/>
          <w:sz w:val="24"/>
          <w:szCs w:val="24"/>
        </w:rPr>
        <w:t xml:space="preserve">, ethical, and effective mediation services.  There are many opportunities to practice mediation skills during the training, and we will give you lots of feedback and support.  </w:t>
      </w:r>
    </w:p>
    <w:p w14:paraId="72CABF80" w14:textId="77777777" w:rsidR="00FC2236" w:rsidRPr="00670AFC" w:rsidRDefault="00FC2236" w:rsidP="00FC2236">
      <w:pPr>
        <w:pStyle w:val="ListParagraph"/>
        <w:numPr>
          <w:ilvl w:val="0"/>
          <w:numId w:val="3"/>
        </w:numPr>
        <w:jc w:val="left"/>
        <w:rPr>
          <w:rFonts w:asciiTheme="minorHAnsi" w:hAnsiTheme="minorHAnsi" w:cstheme="minorHAnsi"/>
          <w:color w:val="000000" w:themeColor="text1"/>
          <w:sz w:val="24"/>
          <w:szCs w:val="24"/>
        </w:rPr>
      </w:pPr>
      <w:r w:rsidRPr="00670AFC">
        <w:rPr>
          <w:rFonts w:asciiTheme="minorHAnsi" w:hAnsiTheme="minorHAnsi" w:cstheme="minorHAnsi"/>
          <w:b/>
          <w:color w:val="000000" w:themeColor="text1"/>
          <w:sz w:val="24"/>
          <w:szCs w:val="24"/>
        </w:rPr>
        <w:t>Volunteers cannot select cases or types of cases they will mediate.</w:t>
      </w:r>
      <w:r w:rsidRPr="00670AFC">
        <w:rPr>
          <w:rFonts w:asciiTheme="minorHAnsi" w:hAnsiTheme="minorHAnsi" w:cstheme="minorHAnsi"/>
          <w:color w:val="000000" w:themeColor="text1"/>
          <w:sz w:val="24"/>
          <w:szCs w:val="24"/>
        </w:rPr>
        <w:t xml:space="preserve">  Cases involve a wide variety of community issues including neighborhood conflicts, interpersonal issues between friends, family members, co-workers, misdemeanor criminal cases, and </w:t>
      </w:r>
      <w:r>
        <w:rPr>
          <w:rFonts w:asciiTheme="minorHAnsi" w:hAnsiTheme="minorHAnsi" w:cstheme="minorHAnsi"/>
          <w:color w:val="000000" w:themeColor="text1"/>
          <w:sz w:val="24"/>
          <w:szCs w:val="24"/>
        </w:rPr>
        <w:t>others.</w:t>
      </w:r>
      <w:r w:rsidRPr="00670AFC">
        <w:rPr>
          <w:rFonts w:asciiTheme="minorHAnsi" w:hAnsiTheme="minorHAnsi" w:cstheme="minorHAnsi"/>
          <w:color w:val="000000" w:themeColor="text1"/>
          <w:sz w:val="24"/>
          <w:szCs w:val="24"/>
        </w:rPr>
        <w:t xml:space="preserve">  You cannot mediate cases for people you know.  </w:t>
      </w:r>
    </w:p>
    <w:p w14:paraId="6721911A" w14:textId="77777777" w:rsidR="00FC2236" w:rsidRPr="00670AFC" w:rsidRDefault="00FC2236" w:rsidP="00FC2236">
      <w:pPr>
        <w:pStyle w:val="ListParagraph"/>
        <w:numPr>
          <w:ilvl w:val="0"/>
          <w:numId w:val="3"/>
        </w:numPr>
        <w:jc w:val="left"/>
        <w:rPr>
          <w:rFonts w:asciiTheme="minorHAnsi" w:hAnsiTheme="minorHAnsi" w:cstheme="minorHAnsi"/>
          <w:color w:val="000000" w:themeColor="text1"/>
          <w:sz w:val="24"/>
          <w:szCs w:val="24"/>
        </w:rPr>
      </w:pPr>
      <w:r w:rsidRPr="00670AFC">
        <w:rPr>
          <w:rFonts w:asciiTheme="minorHAnsi" w:hAnsiTheme="minorHAnsi" w:cstheme="minorHAnsi"/>
          <w:b/>
          <w:color w:val="000000" w:themeColor="text1"/>
          <w:sz w:val="24"/>
          <w:szCs w:val="24"/>
        </w:rPr>
        <w:t xml:space="preserve">This is training to become a volunteer within the community mediation program of the Mediation Center. </w:t>
      </w:r>
      <w:r w:rsidRPr="00984C03">
        <w:rPr>
          <w:rFonts w:asciiTheme="minorHAnsi" w:hAnsiTheme="minorHAnsi" w:cstheme="minorHAnsi"/>
          <w:bCs/>
          <w:color w:val="000000" w:themeColor="text1"/>
          <w:sz w:val="24"/>
          <w:szCs w:val="24"/>
          <w:u w:val="single"/>
        </w:rPr>
        <w:t>You cannot represent yourself as a Mediation Center mediator and do your own mediation outside our program.</w:t>
      </w:r>
      <w:r w:rsidRPr="00670AFC">
        <w:rPr>
          <w:rFonts w:asciiTheme="minorHAnsi" w:hAnsiTheme="minorHAnsi" w:cstheme="minorHAnsi"/>
          <w:bCs/>
          <w:color w:val="000000" w:themeColor="text1"/>
          <w:sz w:val="24"/>
          <w:szCs w:val="24"/>
          <w:u w:val="single"/>
        </w:rPr>
        <w:t xml:space="preserve"> </w:t>
      </w:r>
      <w:r w:rsidRPr="00670AFC">
        <w:rPr>
          <w:rFonts w:asciiTheme="minorHAnsi" w:hAnsiTheme="minorHAnsi" w:cstheme="minorHAnsi"/>
          <w:color w:val="000000" w:themeColor="text1"/>
          <w:sz w:val="24"/>
          <w:szCs w:val="24"/>
        </w:rPr>
        <w:t xml:space="preserve">  Of course, you can informally use the skills you learn in many different settings. If you have questions about this, be sure to ask us upfront!</w:t>
      </w:r>
    </w:p>
    <w:p w14:paraId="7F758382" w14:textId="77777777" w:rsidR="000E3974" w:rsidRPr="009A5772" w:rsidRDefault="000E3974" w:rsidP="00E458FB">
      <w:pPr>
        <w:spacing w:before="100" w:beforeAutospacing="1" w:after="100" w:afterAutospacing="1" w:line="276" w:lineRule="auto"/>
        <w:jc w:val="left"/>
        <w:rPr>
          <w:rFonts w:asciiTheme="minorHAnsi" w:hAnsiTheme="minorHAnsi" w:cstheme="minorHAnsi"/>
          <w:b/>
          <w:color w:val="000000" w:themeColor="text1"/>
          <w:sz w:val="24"/>
          <w:szCs w:val="24"/>
        </w:rPr>
      </w:pPr>
      <w:r w:rsidRPr="009A5772">
        <w:rPr>
          <w:rFonts w:asciiTheme="minorHAnsi" w:hAnsiTheme="minorHAnsi" w:cstheme="minorHAnsi"/>
          <w:b/>
          <w:color w:val="000000" w:themeColor="text1"/>
          <w:sz w:val="24"/>
          <w:szCs w:val="24"/>
        </w:rPr>
        <w:br w:type="page"/>
      </w:r>
    </w:p>
    <w:p w14:paraId="6882D225" w14:textId="6233FCC9" w:rsidR="00A0723E" w:rsidRPr="00E458FB" w:rsidRDefault="00E34789" w:rsidP="007E5C17">
      <w:pPr>
        <w:spacing w:before="100" w:beforeAutospacing="1" w:after="100" w:afterAutospacing="1" w:line="276" w:lineRule="auto"/>
        <w:jc w:val="center"/>
        <w:rPr>
          <w:rFonts w:asciiTheme="minorHAnsi" w:hAnsiTheme="minorHAnsi" w:cstheme="minorHAnsi"/>
          <w:b/>
          <w:color w:val="000000" w:themeColor="text1"/>
          <w:sz w:val="28"/>
          <w:szCs w:val="28"/>
        </w:rPr>
      </w:pPr>
      <w:r w:rsidRPr="00E458FB">
        <w:rPr>
          <w:rFonts w:asciiTheme="minorHAnsi" w:hAnsiTheme="minorHAnsi" w:cstheme="minorHAnsi"/>
          <w:b/>
          <w:color w:val="000000" w:themeColor="text1"/>
          <w:sz w:val="28"/>
          <w:szCs w:val="28"/>
        </w:rPr>
        <w:lastRenderedPageBreak/>
        <w:t>Frequently Asked Questions</w:t>
      </w:r>
    </w:p>
    <w:p w14:paraId="7B2BE812" w14:textId="77777777" w:rsidR="0027405C" w:rsidRPr="00670AFC" w:rsidRDefault="0027405C" w:rsidP="0027405C">
      <w:pPr>
        <w:pStyle w:val="NormalWeb"/>
        <w:rPr>
          <w:rFonts w:asciiTheme="minorHAnsi" w:hAnsiTheme="minorHAnsi" w:cstheme="minorHAnsi"/>
          <w:color w:val="000000" w:themeColor="text1"/>
        </w:rPr>
      </w:pPr>
      <w:r w:rsidRPr="00670AFC">
        <w:rPr>
          <w:rStyle w:val="Strong"/>
          <w:rFonts w:asciiTheme="minorHAnsi" w:hAnsiTheme="minorHAnsi" w:cstheme="minorHAnsi"/>
          <w:color w:val="000000" w:themeColor="text1"/>
        </w:rPr>
        <w:t>What kind of mediation is this?</w:t>
      </w:r>
      <w:r w:rsidRPr="00670AFC">
        <w:rPr>
          <w:rFonts w:asciiTheme="minorHAnsi" w:hAnsiTheme="minorHAnsi" w:cstheme="minorHAnsi"/>
          <w:color w:val="000000" w:themeColor="text1"/>
        </w:rPr>
        <w:t xml:space="preserve"> In line with the most current research on the mediation of interpersonal conflicts, the style of mediation we use places high value on non-judgment and the self-determination of participants.  This means that the mediator manages the mediation process but does not give advice or suggestions.  We do not use ground rules in mediation (people are allowed to say whatever they want, however they want to say it).  Mediators don’t give advice, tell people what to do, or decide who is right or wrong. Instead, mediation empowers participants to find solutions that work for them. </w:t>
      </w:r>
      <w:r>
        <w:rPr>
          <w:rFonts w:asciiTheme="minorHAnsi" w:hAnsiTheme="minorHAnsi" w:cstheme="minorHAnsi"/>
          <w:color w:val="000000" w:themeColor="text1"/>
        </w:rPr>
        <w:t>We</w:t>
      </w:r>
      <w:r w:rsidRPr="00670AFC">
        <w:rPr>
          <w:rFonts w:asciiTheme="minorHAnsi" w:hAnsiTheme="minorHAnsi" w:cstheme="minorHAnsi"/>
          <w:color w:val="000000" w:themeColor="text1"/>
        </w:rPr>
        <w:t xml:space="preserve"> always have two mediators mediating together cooperatively. This helps with quality control and gives both mediators support.</w:t>
      </w:r>
    </w:p>
    <w:p w14:paraId="5E72F63F" w14:textId="4F91E303" w:rsidR="0027405C" w:rsidRPr="00670AFC" w:rsidRDefault="0027405C" w:rsidP="0027405C">
      <w:pPr>
        <w:pStyle w:val="NormalWeb"/>
        <w:rPr>
          <w:rFonts w:asciiTheme="minorHAnsi" w:hAnsiTheme="minorHAnsi" w:cstheme="minorHAnsi"/>
          <w:color w:val="000000" w:themeColor="text1"/>
        </w:rPr>
      </w:pPr>
      <w:r w:rsidRPr="00670AFC">
        <w:rPr>
          <w:rStyle w:val="Strong"/>
          <w:rFonts w:asciiTheme="minorHAnsi" w:hAnsiTheme="minorHAnsi" w:cstheme="minorHAnsi"/>
          <w:color w:val="000000" w:themeColor="text1"/>
        </w:rPr>
        <w:t xml:space="preserve">What kinds of </w:t>
      </w:r>
      <w:r>
        <w:rPr>
          <w:rStyle w:val="Strong"/>
          <w:rFonts w:asciiTheme="minorHAnsi" w:hAnsiTheme="minorHAnsi" w:cstheme="minorHAnsi"/>
          <w:color w:val="000000" w:themeColor="text1"/>
        </w:rPr>
        <w:t xml:space="preserve">conflicts will I learn to mediate? </w:t>
      </w:r>
      <w:r w:rsidRPr="0027405C">
        <w:rPr>
          <w:rStyle w:val="Strong"/>
          <w:rFonts w:asciiTheme="minorHAnsi" w:hAnsiTheme="minorHAnsi" w:cstheme="minorHAnsi"/>
          <w:b w:val="0"/>
          <w:bCs w:val="0"/>
          <w:color w:val="000000" w:themeColor="text1"/>
        </w:rPr>
        <w:t>We value mediation because relationships matter, and that's the focus of our services. Training does not focus on purely transactional disputes, such as insurance settlements or contract disputes. District criminal courts refer more than half of conflicts</w:t>
      </w:r>
      <w:r w:rsidRPr="0027405C">
        <w:rPr>
          <w:rFonts w:asciiTheme="minorHAnsi" w:hAnsiTheme="minorHAnsi" w:cstheme="minorHAnsi"/>
          <w:b/>
          <w:bCs/>
          <w:color w:val="000000" w:themeColor="text1"/>
        </w:rPr>
        <w:t>.</w:t>
      </w:r>
    </w:p>
    <w:p w14:paraId="7B5DA487" w14:textId="77777777" w:rsidR="0027405C" w:rsidRPr="00670AFC" w:rsidRDefault="0027405C" w:rsidP="0027405C">
      <w:pPr>
        <w:pStyle w:val="NormalWeb"/>
        <w:rPr>
          <w:rFonts w:asciiTheme="minorHAnsi" w:hAnsiTheme="minorHAnsi" w:cstheme="minorHAnsi"/>
          <w:color w:val="000000" w:themeColor="text1"/>
        </w:rPr>
      </w:pPr>
      <w:r w:rsidRPr="00670AFC">
        <w:rPr>
          <w:rStyle w:val="Strong"/>
          <w:rFonts w:asciiTheme="minorHAnsi" w:hAnsiTheme="minorHAnsi" w:cstheme="minorHAnsi"/>
          <w:color w:val="000000" w:themeColor="text1"/>
        </w:rPr>
        <w:t>What's the training like?</w:t>
      </w:r>
      <w:r w:rsidRPr="00670AFC">
        <w:rPr>
          <w:rFonts w:asciiTheme="minorHAnsi" w:hAnsiTheme="minorHAnsi" w:cstheme="minorHAnsi"/>
          <w:color w:val="000000" w:themeColor="text1"/>
        </w:rPr>
        <w:t xml:space="preserve"> Our style is engaging and experiential.  Experiential learning - where you try out skills you may not yet have a solid handle on and then reflect on your experience - can be exciting, engaging, and sometimes frustrating.  We will build your skills step by step </w:t>
      </w:r>
      <w:r>
        <w:rPr>
          <w:rFonts w:asciiTheme="minorHAnsi" w:hAnsiTheme="minorHAnsi" w:cstheme="minorHAnsi"/>
          <w:color w:val="000000" w:themeColor="text1"/>
        </w:rPr>
        <w:t>and</w:t>
      </w:r>
      <w:r w:rsidRPr="00670AFC">
        <w:rPr>
          <w:rFonts w:asciiTheme="minorHAnsi" w:hAnsiTheme="minorHAnsi" w:cstheme="minorHAnsi"/>
          <w:color w:val="000000" w:themeColor="text1"/>
        </w:rPr>
        <w:t xml:space="preserve"> reflect along the way.  We use discussion, handouts, games, role-plays, videos, music, and other approaches to keep things moving.</w:t>
      </w:r>
    </w:p>
    <w:p w14:paraId="527DC07C" w14:textId="77777777" w:rsidR="0027405C" w:rsidRPr="00670AFC" w:rsidRDefault="0027405C" w:rsidP="0027405C">
      <w:pPr>
        <w:pStyle w:val="NormalWeb"/>
        <w:rPr>
          <w:rFonts w:asciiTheme="minorHAnsi" w:hAnsiTheme="minorHAnsi" w:cstheme="minorHAnsi"/>
          <w:color w:val="000000" w:themeColor="text1"/>
        </w:rPr>
      </w:pPr>
      <w:r w:rsidRPr="00670AFC">
        <w:rPr>
          <w:rStyle w:val="Strong"/>
          <w:rFonts w:asciiTheme="minorHAnsi" w:hAnsiTheme="minorHAnsi" w:cstheme="minorHAnsi"/>
          <w:color w:val="000000" w:themeColor="text1"/>
        </w:rPr>
        <w:t>Is there anything I should read beforehand? How do I prepare?</w:t>
      </w:r>
      <w:r>
        <w:rPr>
          <w:rFonts w:asciiTheme="minorHAnsi" w:hAnsiTheme="minorHAnsi" w:cstheme="minorHAnsi"/>
          <w:color w:val="000000" w:themeColor="text1"/>
        </w:rPr>
        <w:t xml:space="preserve"> No. There are</w:t>
      </w:r>
      <w:r w:rsidRPr="00670AFC">
        <w:rPr>
          <w:rFonts w:asciiTheme="minorHAnsi" w:hAnsiTheme="minorHAnsi" w:cstheme="minorHAnsi"/>
          <w:color w:val="000000" w:themeColor="text1"/>
        </w:rPr>
        <w:t xml:space="preserve"> certainly books</w:t>
      </w:r>
      <w:r>
        <w:rPr>
          <w:rFonts w:asciiTheme="minorHAnsi" w:hAnsiTheme="minorHAnsi" w:cstheme="minorHAnsi"/>
          <w:color w:val="000000" w:themeColor="text1"/>
        </w:rPr>
        <w:t xml:space="preserve"> and resources</w:t>
      </w:r>
      <w:r w:rsidRPr="00670AFC">
        <w:rPr>
          <w:rFonts w:asciiTheme="minorHAnsi" w:hAnsiTheme="minorHAnsi" w:cstheme="minorHAnsi"/>
          <w:color w:val="000000" w:themeColor="text1"/>
        </w:rPr>
        <w:t xml:space="preserve"> about how to mediate, but the variation in models may prove more confusing than helpful.  </w:t>
      </w:r>
    </w:p>
    <w:p w14:paraId="3D4E2F30" w14:textId="77777777" w:rsidR="0027405C" w:rsidRPr="00670AFC" w:rsidRDefault="0027405C" w:rsidP="0027405C">
      <w:pPr>
        <w:pStyle w:val="NormalWeb"/>
        <w:rPr>
          <w:rFonts w:asciiTheme="minorHAnsi" w:hAnsiTheme="minorHAnsi" w:cstheme="minorHAnsi"/>
          <w:color w:val="000000" w:themeColor="text1"/>
        </w:rPr>
      </w:pPr>
      <w:r w:rsidRPr="00670AFC">
        <w:rPr>
          <w:rStyle w:val="Strong"/>
          <w:rFonts w:asciiTheme="minorHAnsi" w:hAnsiTheme="minorHAnsi" w:cstheme="minorHAnsi"/>
          <w:color w:val="000000" w:themeColor="text1"/>
        </w:rPr>
        <w:t>Do I need to have a specific educational or professional background to participate?</w:t>
      </w:r>
      <w:r w:rsidRPr="00670AFC">
        <w:rPr>
          <w:rFonts w:asciiTheme="minorHAnsi" w:hAnsiTheme="minorHAnsi" w:cstheme="minorHAnsi"/>
          <w:color w:val="000000" w:themeColor="text1"/>
        </w:rPr>
        <w:t xml:space="preserve"> Absolutely not.  Since mediators don't give advice or decide how conflicts should be resolved, having subject-specific knowledge or expertise is not required - and can sometimes even get in the way.  That said, solid listening skills, an open mind, a willingness to try new skills, openness to being non-judgmental, and respect for others all give a useful foundation for mediation skills.</w:t>
      </w:r>
    </w:p>
    <w:p w14:paraId="7B750B9E" w14:textId="77777777" w:rsidR="0027405C" w:rsidRPr="00670AFC" w:rsidRDefault="0027405C" w:rsidP="0027405C">
      <w:pPr>
        <w:pStyle w:val="NormalWeb"/>
        <w:rPr>
          <w:rFonts w:asciiTheme="minorHAnsi" w:hAnsiTheme="minorHAnsi" w:cstheme="minorHAnsi"/>
          <w:color w:val="000000" w:themeColor="text1"/>
        </w:rPr>
      </w:pPr>
      <w:r w:rsidRPr="00670AFC">
        <w:rPr>
          <w:rFonts w:asciiTheme="minorHAnsi" w:hAnsiTheme="minorHAnsi" w:cstheme="minorHAnsi"/>
          <w:b/>
          <w:color w:val="000000" w:themeColor="text1"/>
        </w:rPr>
        <w:t>Do I still have to do your training if I have prior mediator training?</w:t>
      </w:r>
      <w:r w:rsidRPr="00670AFC">
        <w:rPr>
          <w:rFonts w:asciiTheme="minorHAnsi" w:hAnsiTheme="minorHAnsi" w:cstheme="minorHAnsi"/>
          <w:color w:val="000000" w:themeColor="text1"/>
        </w:rPr>
        <w:t xml:space="preserve">  Yes. Mediation models vary, and to ensure the highest quality services, we require that everyone complete our training</w:t>
      </w:r>
      <w:r>
        <w:rPr>
          <w:rFonts w:asciiTheme="minorHAnsi" w:hAnsiTheme="minorHAnsi" w:cstheme="minorHAnsi"/>
          <w:color w:val="000000" w:themeColor="text1"/>
        </w:rPr>
        <w:t>.</w:t>
      </w:r>
      <w:r w:rsidRPr="00670AFC">
        <w:rPr>
          <w:rFonts w:asciiTheme="minorHAnsi" w:hAnsiTheme="minorHAnsi" w:cstheme="minorHAnsi"/>
          <w:color w:val="000000" w:themeColor="text1"/>
          <w:bdr w:val="none" w:sz="0" w:space="0" w:color="auto" w:frame="1"/>
        </w:rPr>
        <w:t xml:space="preserve"> All our mediators practice in pairs using the same evidence-supported model.  </w:t>
      </w:r>
    </w:p>
    <w:p w14:paraId="544B9BAB" w14:textId="77777777" w:rsidR="0027405C" w:rsidRDefault="0027405C" w:rsidP="0027405C">
      <w:pPr>
        <w:pStyle w:val="NormalWeb"/>
        <w:rPr>
          <w:rStyle w:val="Hyperlink"/>
          <w:rFonts w:asciiTheme="minorHAnsi" w:hAnsiTheme="minorHAnsi" w:cstheme="minorHAnsi"/>
        </w:rPr>
      </w:pPr>
      <w:r w:rsidRPr="00670AFC">
        <w:rPr>
          <w:rStyle w:val="Strong"/>
          <w:rFonts w:asciiTheme="minorHAnsi" w:hAnsiTheme="minorHAnsi" w:cstheme="minorHAnsi"/>
          <w:color w:val="000000" w:themeColor="text1"/>
        </w:rPr>
        <w:t xml:space="preserve">Still have questions?  </w:t>
      </w:r>
      <w:r w:rsidRPr="001A330B">
        <w:rPr>
          <w:rFonts w:asciiTheme="minorHAnsi" w:hAnsiTheme="minorHAnsi" w:cstheme="minorHAnsi"/>
          <w:color w:val="000000" w:themeColor="text1"/>
        </w:rPr>
        <w:t xml:space="preserve">E-mail Executive Director Laura Jeffords at </w:t>
      </w:r>
      <w:hyperlink r:id="rId11" w:history="1">
        <w:r w:rsidRPr="001A330B">
          <w:rPr>
            <w:rStyle w:val="Hyperlink"/>
            <w:rFonts w:asciiTheme="minorHAnsi" w:hAnsiTheme="minorHAnsi" w:cstheme="minorHAnsi"/>
          </w:rPr>
          <w:t>laurahj@mediatewnc.org</w:t>
        </w:r>
      </w:hyperlink>
    </w:p>
    <w:p w14:paraId="739FBEEB" w14:textId="77777777" w:rsidR="0027405C" w:rsidRPr="001A330B" w:rsidRDefault="0027405C" w:rsidP="0027405C">
      <w:pPr>
        <w:pStyle w:val="NormalWeb"/>
        <w:jc w:val="center"/>
        <w:rPr>
          <w:rFonts w:asciiTheme="minorHAnsi" w:hAnsiTheme="minorHAnsi" w:cstheme="minorHAnsi"/>
          <w:color w:val="000000" w:themeColor="text1"/>
          <w:sz w:val="32"/>
          <w:szCs w:val="32"/>
        </w:rPr>
      </w:pPr>
      <w:r w:rsidRPr="001A330B">
        <w:rPr>
          <w:rStyle w:val="Strong"/>
          <w:rFonts w:asciiTheme="minorHAnsi" w:hAnsiTheme="minorHAnsi" w:cstheme="minorHAnsi"/>
          <w:color w:val="000000" w:themeColor="text1"/>
          <w:sz w:val="32"/>
          <w:szCs w:val="32"/>
        </w:rPr>
        <w:t>Thank you!</w:t>
      </w:r>
    </w:p>
    <w:p w14:paraId="6A755B4B" w14:textId="7EC58929" w:rsidR="000C4297" w:rsidRPr="009A5772" w:rsidRDefault="000C4297" w:rsidP="0027405C">
      <w:pPr>
        <w:pStyle w:val="NormalWeb"/>
        <w:rPr>
          <w:rFonts w:asciiTheme="minorHAnsi" w:hAnsiTheme="minorHAnsi" w:cstheme="minorHAnsi"/>
          <w:color w:val="000000" w:themeColor="text1"/>
        </w:rPr>
      </w:pPr>
    </w:p>
    <w:sectPr w:rsidR="000C4297" w:rsidRPr="009A5772" w:rsidSect="007557A9">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54BF" w14:textId="77777777" w:rsidR="00035B5A" w:rsidRDefault="00035B5A" w:rsidP="009D6D78">
      <w:r>
        <w:separator/>
      </w:r>
    </w:p>
  </w:endnote>
  <w:endnote w:type="continuationSeparator" w:id="0">
    <w:p w14:paraId="0C9570EB" w14:textId="77777777" w:rsidR="00035B5A" w:rsidRDefault="00035B5A" w:rsidP="009D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471B" w14:textId="77777777" w:rsidR="004B0469" w:rsidRPr="004074B1" w:rsidRDefault="004B0469" w:rsidP="004B0469">
    <w:pPr>
      <w:pStyle w:val="Footer"/>
      <w:jc w:val="right"/>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CDA3" w14:textId="77777777" w:rsidR="00832BDC" w:rsidRPr="00832BDC" w:rsidRDefault="00832BDC" w:rsidP="00832BDC">
    <w:pPr>
      <w:pStyle w:val="Footer"/>
      <w:jc w:val="right"/>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64CA" w14:textId="77777777" w:rsidR="00035B5A" w:rsidRDefault="00035B5A" w:rsidP="009D6D78">
      <w:r>
        <w:separator/>
      </w:r>
    </w:p>
  </w:footnote>
  <w:footnote w:type="continuationSeparator" w:id="0">
    <w:p w14:paraId="3C179884" w14:textId="77777777" w:rsidR="00035B5A" w:rsidRDefault="00035B5A" w:rsidP="009D6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9FA6" w14:textId="77777777" w:rsidR="009D6D78" w:rsidRDefault="002D6191">
    <w:pPr>
      <w:pStyle w:val="Header"/>
    </w:pPr>
    <w:r>
      <w:rPr>
        <w:noProof/>
      </w:rPr>
      <w:drawing>
        <wp:inline distT="0" distB="0" distL="0" distR="0" wp14:anchorId="61370779" wp14:editId="1726952F">
          <wp:extent cx="2715768" cy="562838"/>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e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5768" cy="562838"/>
                  </a:xfrm>
                  <a:prstGeom prst="rect">
                    <a:avLst/>
                  </a:prstGeom>
                </pic:spPr>
              </pic:pic>
            </a:graphicData>
          </a:graphic>
        </wp:inline>
      </w:drawing>
    </w:r>
  </w:p>
  <w:p w14:paraId="3AF3A289" w14:textId="77777777" w:rsidR="009D6D78" w:rsidRDefault="009D6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CA83" w14:textId="77777777" w:rsidR="00832BDC" w:rsidRDefault="00832BDC">
    <w:pPr>
      <w:pStyle w:val="Header"/>
    </w:pPr>
    <w:r>
      <w:rPr>
        <w:noProof/>
      </w:rPr>
      <w:drawing>
        <wp:inline distT="0" distB="0" distL="0" distR="0" wp14:anchorId="3E35F8F3" wp14:editId="379C6A0E">
          <wp:extent cx="2715768" cy="562838"/>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e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5768" cy="5628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773"/>
    <w:multiLevelType w:val="hybridMultilevel"/>
    <w:tmpl w:val="8F74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335A5"/>
    <w:multiLevelType w:val="hybridMultilevel"/>
    <w:tmpl w:val="676E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66644"/>
    <w:multiLevelType w:val="multilevel"/>
    <w:tmpl w:val="0424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07877"/>
    <w:multiLevelType w:val="hybridMultilevel"/>
    <w:tmpl w:val="82CE7F2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1C9E061F"/>
    <w:multiLevelType w:val="hybridMultilevel"/>
    <w:tmpl w:val="F6E2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B05E7"/>
    <w:multiLevelType w:val="hybridMultilevel"/>
    <w:tmpl w:val="3910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91F25"/>
    <w:multiLevelType w:val="hybridMultilevel"/>
    <w:tmpl w:val="F0C4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869FF"/>
    <w:multiLevelType w:val="hybridMultilevel"/>
    <w:tmpl w:val="720E1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36224"/>
    <w:multiLevelType w:val="hybridMultilevel"/>
    <w:tmpl w:val="11BA4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584FF6"/>
    <w:multiLevelType w:val="hybridMultilevel"/>
    <w:tmpl w:val="C15C5834"/>
    <w:lvl w:ilvl="0" w:tplc="EA3A7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419AB"/>
    <w:multiLevelType w:val="multilevel"/>
    <w:tmpl w:val="F71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D1FBE"/>
    <w:multiLevelType w:val="hybridMultilevel"/>
    <w:tmpl w:val="36248ED0"/>
    <w:lvl w:ilvl="0" w:tplc="EA3A7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B7CBF"/>
    <w:multiLevelType w:val="hybridMultilevel"/>
    <w:tmpl w:val="A2E4931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0911480">
    <w:abstractNumId w:val="6"/>
  </w:num>
  <w:num w:numId="2" w16cid:durableId="608703919">
    <w:abstractNumId w:val="3"/>
  </w:num>
  <w:num w:numId="3" w16cid:durableId="930546346">
    <w:abstractNumId w:val="0"/>
  </w:num>
  <w:num w:numId="4" w16cid:durableId="1600866584">
    <w:abstractNumId w:val="8"/>
  </w:num>
  <w:num w:numId="5" w16cid:durableId="854467584">
    <w:abstractNumId w:val="2"/>
  </w:num>
  <w:num w:numId="6" w16cid:durableId="708721489">
    <w:abstractNumId w:val="7"/>
  </w:num>
  <w:num w:numId="7" w16cid:durableId="1081022294">
    <w:abstractNumId w:val="11"/>
  </w:num>
  <w:num w:numId="8" w16cid:durableId="1644576482">
    <w:abstractNumId w:val="9"/>
  </w:num>
  <w:num w:numId="9" w16cid:durableId="1506095702">
    <w:abstractNumId w:val="4"/>
  </w:num>
  <w:num w:numId="10" w16cid:durableId="711152133">
    <w:abstractNumId w:val="5"/>
  </w:num>
  <w:num w:numId="11" w16cid:durableId="1429078599">
    <w:abstractNumId w:val="10"/>
  </w:num>
  <w:num w:numId="12" w16cid:durableId="686491914">
    <w:abstractNumId w:val="1"/>
  </w:num>
  <w:num w:numId="13" w16cid:durableId="534778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78"/>
    <w:rsid w:val="00023285"/>
    <w:rsid w:val="00035B5A"/>
    <w:rsid w:val="00054D67"/>
    <w:rsid w:val="000622DB"/>
    <w:rsid w:val="00090E6F"/>
    <w:rsid w:val="00097618"/>
    <w:rsid w:val="000A3044"/>
    <w:rsid w:val="000C4297"/>
    <w:rsid w:val="000E0E09"/>
    <w:rsid w:val="000E3974"/>
    <w:rsid w:val="0019299B"/>
    <w:rsid w:val="001A2137"/>
    <w:rsid w:val="001A75E0"/>
    <w:rsid w:val="001B2856"/>
    <w:rsid w:val="001B55A8"/>
    <w:rsid w:val="001C54F8"/>
    <w:rsid w:val="001C6D64"/>
    <w:rsid w:val="001D5A3A"/>
    <w:rsid w:val="001F60A4"/>
    <w:rsid w:val="002051DA"/>
    <w:rsid w:val="0020583F"/>
    <w:rsid w:val="002302D9"/>
    <w:rsid w:val="00251670"/>
    <w:rsid w:val="00266FEA"/>
    <w:rsid w:val="0027405C"/>
    <w:rsid w:val="00287F39"/>
    <w:rsid w:val="002A063B"/>
    <w:rsid w:val="002D6191"/>
    <w:rsid w:val="0030238A"/>
    <w:rsid w:val="00313CEC"/>
    <w:rsid w:val="00325CA5"/>
    <w:rsid w:val="003318E8"/>
    <w:rsid w:val="00340E85"/>
    <w:rsid w:val="00352194"/>
    <w:rsid w:val="00364284"/>
    <w:rsid w:val="0037357B"/>
    <w:rsid w:val="003B6E8E"/>
    <w:rsid w:val="003E5502"/>
    <w:rsid w:val="00401543"/>
    <w:rsid w:val="004074B1"/>
    <w:rsid w:val="00411E9A"/>
    <w:rsid w:val="00456383"/>
    <w:rsid w:val="004811E9"/>
    <w:rsid w:val="00483801"/>
    <w:rsid w:val="004B0469"/>
    <w:rsid w:val="004E4E15"/>
    <w:rsid w:val="004F6061"/>
    <w:rsid w:val="00506AE1"/>
    <w:rsid w:val="00515DA0"/>
    <w:rsid w:val="00522C35"/>
    <w:rsid w:val="00535BC2"/>
    <w:rsid w:val="00535D80"/>
    <w:rsid w:val="00591F22"/>
    <w:rsid w:val="005E523F"/>
    <w:rsid w:val="00601813"/>
    <w:rsid w:val="0060379E"/>
    <w:rsid w:val="00647473"/>
    <w:rsid w:val="00665C8A"/>
    <w:rsid w:val="0066758E"/>
    <w:rsid w:val="00676E4A"/>
    <w:rsid w:val="006C3D37"/>
    <w:rsid w:val="006E2FB4"/>
    <w:rsid w:val="006F4D83"/>
    <w:rsid w:val="006F53D7"/>
    <w:rsid w:val="00705F84"/>
    <w:rsid w:val="00714273"/>
    <w:rsid w:val="007557A9"/>
    <w:rsid w:val="007B0B38"/>
    <w:rsid w:val="007E2740"/>
    <w:rsid w:val="007E3E87"/>
    <w:rsid w:val="007E5C17"/>
    <w:rsid w:val="00806954"/>
    <w:rsid w:val="00832BDC"/>
    <w:rsid w:val="00873300"/>
    <w:rsid w:val="008A543E"/>
    <w:rsid w:val="008D33EA"/>
    <w:rsid w:val="00965B26"/>
    <w:rsid w:val="00972FC5"/>
    <w:rsid w:val="00991829"/>
    <w:rsid w:val="009A12EB"/>
    <w:rsid w:val="009A310B"/>
    <w:rsid w:val="009A5772"/>
    <w:rsid w:val="009B474C"/>
    <w:rsid w:val="009D6D78"/>
    <w:rsid w:val="00A0723E"/>
    <w:rsid w:val="00A15B78"/>
    <w:rsid w:val="00A16146"/>
    <w:rsid w:val="00A17F5D"/>
    <w:rsid w:val="00A30E92"/>
    <w:rsid w:val="00A43A0F"/>
    <w:rsid w:val="00A53B22"/>
    <w:rsid w:val="00A614DF"/>
    <w:rsid w:val="00A659CF"/>
    <w:rsid w:val="00AA14C1"/>
    <w:rsid w:val="00AB4DA3"/>
    <w:rsid w:val="00AD280D"/>
    <w:rsid w:val="00AF4854"/>
    <w:rsid w:val="00B02AD8"/>
    <w:rsid w:val="00B252FB"/>
    <w:rsid w:val="00B3368A"/>
    <w:rsid w:val="00B637DA"/>
    <w:rsid w:val="00BA70F0"/>
    <w:rsid w:val="00BB20A7"/>
    <w:rsid w:val="00BF01DC"/>
    <w:rsid w:val="00C0109A"/>
    <w:rsid w:val="00C018CB"/>
    <w:rsid w:val="00C2597A"/>
    <w:rsid w:val="00C26E6A"/>
    <w:rsid w:val="00C52132"/>
    <w:rsid w:val="00C66737"/>
    <w:rsid w:val="00C75F93"/>
    <w:rsid w:val="00C816AC"/>
    <w:rsid w:val="00C905EE"/>
    <w:rsid w:val="00CB65D8"/>
    <w:rsid w:val="00CF784E"/>
    <w:rsid w:val="00D1601E"/>
    <w:rsid w:val="00D442CC"/>
    <w:rsid w:val="00D52E11"/>
    <w:rsid w:val="00D60938"/>
    <w:rsid w:val="00D951A2"/>
    <w:rsid w:val="00DD0A26"/>
    <w:rsid w:val="00E34789"/>
    <w:rsid w:val="00E458FB"/>
    <w:rsid w:val="00E922DE"/>
    <w:rsid w:val="00E93E8D"/>
    <w:rsid w:val="00EB6E51"/>
    <w:rsid w:val="00ED7535"/>
    <w:rsid w:val="00EE2B5E"/>
    <w:rsid w:val="00EF2580"/>
    <w:rsid w:val="00F117CC"/>
    <w:rsid w:val="00F12C4D"/>
    <w:rsid w:val="00F15083"/>
    <w:rsid w:val="00F36DA6"/>
    <w:rsid w:val="00F813D6"/>
    <w:rsid w:val="00F94EF8"/>
    <w:rsid w:val="00FA64DC"/>
    <w:rsid w:val="00FB415B"/>
    <w:rsid w:val="00FC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5F617"/>
  <w15:docId w15:val="{E582A8A2-FC0E-4FFB-A121-A2CCA8E6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BDC"/>
    <w:pPr>
      <w:spacing w:after="0" w:line="240" w:lineRule="auto"/>
      <w:jc w:val="both"/>
    </w:pPr>
    <w:rPr>
      <w:rFonts w:ascii="Arial" w:eastAsia="Times New Roman" w:hAnsi="Arial" w:cs="Times New Roman"/>
      <w:spacing w:val="-5"/>
      <w:sz w:val="20"/>
      <w:szCs w:val="20"/>
    </w:rPr>
  </w:style>
  <w:style w:type="paragraph" w:styleId="Heading4">
    <w:name w:val="heading 4"/>
    <w:basedOn w:val="Normal"/>
    <w:link w:val="Heading4Char"/>
    <w:uiPriority w:val="9"/>
    <w:qFormat/>
    <w:rsid w:val="00F94EF8"/>
    <w:pPr>
      <w:spacing w:before="100" w:beforeAutospacing="1" w:after="100" w:afterAutospacing="1"/>
      <w:jc w:val="left"/>
      <w:outlineLvl w:val="3"/>
    </w:pPr>
    <w:rPr>
      <w:rFonts w:ascii="Times New Roman" w:hAnsi="Times New Roman"/>
      <w:b/>
      <w:bCs/>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D78"/>
    <w:pPr>
      <w:tabs>
        <w:tab w:val="center" w:pos="4680"/>
        <w:tab w:val="right" w:pos="9360"/>
      </w:tabs>
      <w:jc w:val="left"/>
    </w:pPr>
    <w:rPr>
      <w:rFonts w:asciiTheme="minorHAnsi" w:eastAsiaTheme="minorHAnsi" w:hAnsiTheme="minorHAnsi" w:cstheme="minorBidi"/>
      <w:spacing w:val="0"/>
      <w:sz w:val="22"/>
      <w:szCs w:val="22"/>
    </w:rPr>
  </w:style>
  <w:style w:type="character" w:customStyle="1" w:styleId="HeaderChar">
    <w:name w:val="Header Char"/>
    <w:basedOn w:val="DefaultParagraphFont"/>
    <w:link w:val="Header"/>
    <w:uiPriority w:val="99"/>
    <w:rsid w:val="009D6D78"/>
  </w:style>
  <w:style w:type="paragraph" w:styleId="Footer">
    <w:name w:val="footer"/>
    <w:basedOn w:val="Normal"/>
    <w:link w:val="FooterChar"/>
    <w:uiPriority w:val="99"/>
    <w:unhideWhenUsed/>
    <w:rsid w:val="009D6D78"/>
    <w:pPr>
      <w:tabs>
        <w:tab w:val="center" w:pos="4680"/>
        <w:tab w:val="right" w:pos="9360"/>
      </w:tabs>
      <w:jc w:val="left"/>
    </w:pPr>
    <w:rPr>
      <w:rFonts w:asciiTheme="minorHAnsi" w:eastAsiaTheme="minorHAnsi" w:hAnsiTheme="minorHAnsi" w:cstheme="minorBidi"/>
      <w:spacing w:val="0"/>
      <w:sz w:val="22"/>
      <w:szCs w:val="22"/>
    </w:rPr>
  </w:style>
  <w:style w:type="character" w:customStyle="1" w:styleId="FooterChar">
    <w:name w:val="Footer Char"/>
    <w:basedOn w:val="DefaultParagraphFont"/>
    <w:link w:val="Footer"/>
    <w:uiPriority w:val="99"/>
    <w:rsid w:val="009D6D78"/>
  </w:style>
  <w:style w:type="paragraph" w:styleId="BalloonText">
    <w:name w:val="Balloon Text"/>
    <w:basedOn w:val="Normal"/>
    <w:link w:val="BalloonTextChar"/>
    <w:uiPriority w:val="99"/>
    <w:semiHidden/>
    <w:unhideWhenUsed/>
    <w:rsid w:val="009D6D78"/>
    <w:pPr>
      <w:jc w:val="left"/>
    </w:pPr>
    <w:rPr>
      <w:rFonts w:ascii="Tahoma" w:eastAsiaTheme="minorHAnsi" w:hAnsi="Tahoma" w:cs="Tahoma"/>
      <w:spacing w:val="0"/>
      <w:sz w:val="16"/>
      <w:szCs w:val="16"/>
    </w:rPr>
  </w:style>
  <w:style w:type="character" w:customStyle="1" w:styleId="BalloonTextChar">
    <w:name w:val="Balloon Text Char"/>
    <w:basedOn w:val="DefaultParagraphFont"/>
    <w:link w:val="BalloonText"/>
    <w:uiPriority w:val="99"/>
    <w:semiHidden/>
    <w:rsid w:val="009D6D78"/>
    <w:rPr>
      <w:rFonts w:ascii="Tahoma" w:hAnsi="Tahoma" w:cs="Tahoma"/>
      <w:sz w:val="16"/>
      <w:szCs w:val="16"/>
    </w:rPr>
  </w:style>
  <w:style w:type="character" w:styleId="Hyperlink">
    <w:name w:val="Hyperlink"/>
    <w:unhideWhenUsed/>
    <w:rsid w:val="00832BDC"/>
    <w:rPr>
      <w:color w:val="0000FF"/>
      <w:u w:val="single"/>
    </w:rPr>
  </w:style>
  <w:style w:type="character" w:styleId="FollowedHyperlink">
    <w:name w:val="FollowedHyperlink"/>
    <w:basedOn w:val="DefaultParagraphFont"/>
    <w:uiPriority w:val="99"/>
    <w:semiHidden/>
    <w:unhideWhenUsed/>
    <w:rsid w:val="00705F84"/>
    <w:rPr>
      <w:color w:val="800080" w:themeColor="followedHyperlink"/>
      <w:u w:val="single"/>
    </w:rPr>
  </w:style>
  <w:style w:type="paragraph" w:styleId="ListParagraph">
    <w:name w:val="List Paragraph"/>
    <w:basedOn w:val="Normal"/>
    <w:uiPriority w:val="34"/>
    <w:qFormat/>
    <w:rsid w:val="000622DB"/>
    <w:pPr>
      <w:ind w:left="720"/>
      <w:contextualSpacing/>
    </w:pPr>
  </w:style>
  <w:style w:type="paragraph" w:styleId="NormalWeb">
    <w:name w:val="Normal (Web)"/>
    <w:basedOn w:val="Normal"/>
    <w:uiPriority w:val="99"/>
    <w:unhideWhenUsed/>
    <w:rsid w:val="0019299B"/>
    <w:pPr>
      <w:spacing w:before="100" w:beforeAutospacing="1" w:after="100" w:afterAutospacing="1"/>
      <w:jc w:val="left"/>
    </w:pPr>
    <w:rPr>
      <w:rFonts w:ascii="Times New Roman" w:hAnsi="Times New Roman"/>
      <w:spacing w:val="0"/>
      <w:sz w:val="24"/>
      <w:szCs w:val="24"/>
    </w:rPr>
  </w:style>
  <w:style w:type="character" w:styleId="Strong">
    <w:name w:val="Strong"/>
    <w:basedOn w:val="DefaultParagraphFont"/>
    <w:uiPriority w:val="22"/>
    <w:qFormat/>
    <w:rsid w:val="0019299B"/>
    <w:rPr>
      <w:b/>
      <w:bCs/>
    </w:rPr>
  </w:style>
  <w:style w:type="paragraph" w:customStyle="1" w:styleId="wp-caption-text">
    <w:name w:val="wp-caption-text"/>
    <w:basedOn w:val="Normal"/>
    <w:rsid w:val="0019299B"/>
    <w:pPr>
      <w:spacing w:before="100" w:beforeAutospacing="1" w:after="100" w:afterAutospacing="1"/>
      <w:jc w:val="left"/>
    </w:pPr>
    <w:rPr>
      <w:rFonts w:ascii="Times New Roman" w:hAnsi="Times New Roman"/>
      <w:spacing w:val="0"/>
      <w:sz w:val="24"/>
      <w:szCs w:val="24"/>
    </w:rPr>
  </w:style>
  <w:style w:type="table" w:styleId="TableGrid">
    <w:name w:val="Table Grid"/>
    <w:basedOn w:val="TableNormal"/>
    <w:uiPriority w:val="59"/>
    <w:rsid w:val="00C01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94EF8"/>
    <w:rPr>
      <w:rFonts w:ascii="Times New Roman" w:eastAsia="Times New Roman" w:hAnsi="Times New Roman" w:cs="Times New Roman"/>
      <w:b/>
      <w:bCs/>
      <w:sz w:val="24"/>
      <w:szCs w:val="24"/>
    </w:rPr>
  </w:style>
  <w:style w:type="character" w:customStyle="1" w:styleId="user-generated">
    <w:name w:val="user-generated"/>
    <w:basedOn w:val="DefaultParagraphFont"/>
    <w:rsid w:val="00F94EF8"/>
  </w:style>
  <w:style w:type="character" w:styleId="UnresolvedMention">
    <w:name w:val="Unresolved Mention"/>
    <w:basedOn w:val="DefaultParagraphFont"/>
    <w:uiPriority w:val="99"/>
    <w:semiHidden/>
    <w:unhideWhenUsed/>
    <w:rsid w:val="00266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0558">
      <w:bodyDiv w:val="1"/>
      <w:marLeft w:val="0"/>
      <w:marRight w:val="0"/>
      <w:marTop w:val="0"/>
      <w:marBottom w:val="0"/>
      <w:divBdr>
        <w:top w:val="none" w:sz="0" w:space="0" w:color="auto"/>
        <w:left w:val="none" w:sz="0" w:space="0" w:color="auto"/>
        <w:bottom w:val="none" w:sz="0" w:space="0" w:color="auto"/>
        <w:right w:val="none" w:sz="0" w:space="0" w:color="auto"/>
      </w:divBdr>
    </w:div>
    <w:div w:id="283579392">
      <w:bodyDiv w:val="1"/>
      <w:marLeft w:val="0"/>
      <w:marRight w:val="0"/>
      <w:marTop w:val="0"/>
      <w:marBottom w:val="0"/>
      <w:divBdr>
        <w:top w:val="none" w:sz="0" w:space="0" w:color="auto"/>
        <w:left w:val="none" w:sz="0" w:space="0" w:color="auto"/>
        <w:bottom w:val="none" w:sz="0" w:space="0" w:color="auto"/>
        <w:right w:val="none" w:sz="0" w:space="0" w:color="auto"/>
      </w:divBdr>
    </w:div>
    <w:div w:id="431321955">
      <w:bodyDiv w:val="1"/>
      <w:marLeft w:val="0"/>
      <w:marRight w:val="0"/>
      <w:marTop w:val="0"/>
      <w:marBottom w:val="0"/>
      <w:divBdr>
        <w:top w:val="none" w:sz="0" w:space="0" w:color="auto"/>
        <w:left w:val="none" w:sz="0" w:space="0" w:color="auto"/>
        <w:bottom w:val="none" w:sz="0" w:space="0" w:color="auto"/>
        <w:right w:val="none" w:sz="0" w:space="0" w:color="auto"/>
      </w:divBdr>
    </w:div>
    <w:div w:id="545991641">
      <w:bodyDiv w:val="1"/>
      <w:marLeft w:val="0"/>
      <w:marRight w:val="0"/>
      <w:marTop w:val="0"/>
      <w:marBottom w:val="0"/>
      <w:divBdr>
        <w:top w:val="none" w:sz="0" w:space="0" w:color="auto"/>
        <w:left w:val="none" w:sz="0" w:space="0" w:color="auto"/>
        <w:bottom w:val="none" w:sz="0" w:space="0" w:color="auto"/>
        <w:right w:val="none" w:sz="0" w:space="0" w:color="auto"/>
      </w:divBdr>
    </w:div>
    <w:div w:id="1183398002">
      <w:bodyDiv w:val="1"/>
      <w:marLeft w:val="0"/>
      <w:marRight w:val="0"/>
      <w:marTop w:val="0"/>
      <w:marBottom w:val="0"/>
      <w:divBdr>
        <w:top w:val="none" w:sz="0" w:space="0" w:color="auto"/>
        <w:left w:val="none" w:sz="0" w:space="0" w:color="auto"/>
        <w:bottom w:val="none" w:sz="0" w:space="0" w:color="auto"/>
        <w:right w:val="none" w:sz="0" w:space="0" w:color="auto"/>
      </w:divBdr>
    </w:div>
    <w:div w:id="1217818815">
      <w:bodyDiv w:val="1"/>
      <w:marLeft w:val="0"/>
      <w:marRight w:val="0"/>
      <w:marTop w:val="0"/>
      <w:marBottom w:val="0"/>
      <w:divBdr>
        <w:top w:val="none" w:sz="0" w:space="0" w:color="auto"/>
        <w:left w:val="none" w:sz="0" w:space="0" w:color="auto"/>
        <w:bottom w:val="none" w:sz="0" w:space="0" w:color="auto"/>
        <w:right w:val="none" w:sz="0" w:space="0" w:color="auto"/>
      </w:divBdr>
      <w:divsChild>
        <w:div w:id="1490512001">
          <w:marLeft w:val="0"/>
          <w:marRight w:val="0"/>
          <w:marTop w:val="0"/>
          <w:marBottom w:val="0"/>
          <w:divBdr>
            <w:top w:val="none" w:sz="0" w:space="0" w:color="auto"/>
            <w:left w:val="none" w:sz="0" w:space="0" w:color="auto"/>
            <w:bottom w:val="none" w:sz="0" w:space="0" w:color="auto"/>
            <w:right w:val="none" w:sz="0" w:space="0" w:color="auto"/>
          </w:divBdr>
        </w:div>
      </w:divsChild>
    </w:div>
    <w:div w:id="1723483986">
      <w:bodyDiv w:val="1"/>
      <w:marLeft w:val="0"/>
      <w:marRight w:val="0"/>
      <w:marTop w:val="0"/>
      <w:marBottom w:val="0"/>
      <w:divBdr>
        <w:top w:val="none" w:sz="0" w:space="0" w:color="auto"/>
        <w:left w:val="none" w:sz="0" w:space="0" w:color="auto"/>
        <w:bottom w:val="none" w:sz="0" w:space="0" w:color="auto"/>
        <w:right w:val="none" w:sz="0" w:space="0" w:color="auto"/>
      </w:divBdr>
    </w:div>
    <w:div w:id="1778330728">
      <w:bodyDiv w:val="1"/>
      <w:marLeft w:val="0"/>
      <w:marRight w:val="0"/>
      <w:marTop w:val="0"/>
      <w:marBottom w:val="0"/>
      <w:divBdr>
        <w:top w:val="none" w:sz="0" w:space="0" w:color="auto"/>
        <w:left w:val="none" w:sz="0" w:space="0" w:color="auto"/>
        <w:bottom w:val="none" w:sz="0" w:space="0" w:color="auto"/>
        <w:right w:val="none" w:sz="0" w:space="0" w:color="auto"/>
      </w:divBdr>
    </w:div>
    <w:div w:id="1970935215">
      <w:bodyDiv w:val="1"/>
      <w:marLeft w:val="0"/>
      <w:marRight w:val="0"/>
      <w:marTop w:val="0"/>
      <w:marBottom w:val="0"/>
      <w:divBdr>
        <w:top w:val="none" w:sz="0" w:space="0" w:color="auto"/>
        <w:left w:val="none" w:sz="0" w:space="0" w:color="auto"/>
        <w:bottom w:val="none" w:sz="0" w:space="0" w:color="auto"/>
        <w:right w:val="none" w:sz="0" w:space="0" w:color="auto"/>
      </w:divBdr>
      <w:divsChild>
        <w:div w:id="357974727">
          <w:marLeft w:val="150"/>
          <w:marRight w:val="0"/>
          <w:marTop w:val="150"/>
          <w:marBottom w:val="225"/>
          <w:divBdr>
            <w:top w:val="single" w:sz="6" w:space="4" w:color="DDDDDD"/>
            <w:left w:val="single" w:sz="6" w:space="0" w:color="DDDDDD"/>
            <w:bottom w:val="single" w:sz="6" w:space="0" w:color="DDDDDD"/>
            <w:right w:val="single" w:sz="6" w:space="0" w:color="DDDDDD"/>
          </w:divBdr>
        </w:div>
      </w:divsChild>
    </w:div>
    <w:div w:id="2064064250">
      <w:bodyDiv w:val="1"/>
      <w:marLeft w:val="0"/>
      <w:marRight w:val="0"/>
      <w:marTop w:val="0"/>
      <w:marBottom w:val="0"/>
      <w:divBdr>
        <w:top w:val="none" w:sz="0" w:space="0" w:color="auto"/>
        <w:left w:val="none" w:sz="0" w:space="0" w:color="auto"/>
        <w:bottom w:val="none" w:sz="0" w:space="0" w:color="auto"/>
        <w:right w:val="none" w:sz="0" w:space="0" w:color="auto"/>
      </w:divBdr>
    </w:div>
    <w:div w:id="2107071726">
      <w:bodyDiv w:val="1"/>
      <w:marLeft w:val="0"/>
      <w:marRight w:val="0"/>
      <w:marTop w:val="0"/>
      <w:marBottom w:val="0"/>
      <w:divBdr>
        <w:top w:val="none" w:sz="0" w:space="0" w:color="auto"/>
        <w:left w:val="none" w:sz="0" w:space="0" w:color="auto"/>
        <w:bottom w:val="none" w:sz="0" w:space="0" w:color="auto"/>
        <w:right w:val="none" w:sz="0" w:space="0" w:color="auto"/>
      </w:divBdr>
      <w:divsChild>
        <w:div w:id="1170367491">
          <w:marLeft w:val="0"/>
          <w:marRight w:val="0"/>
          <w:marTop w:val="150"/>
          <w:marBottom w:val="0"/>
          <w:divBdr>
            <w:top w:val="none" w:sz="0" w:space="0" w:color="auto"/>
            <w:left w:val="none" w:sz="0" w:space="0" w:color="auto"/>
            <w:bottom w:val="none" w:sz="0" w:space="0" w:color="auto"/>
            <w:right w:val="none" w:sz="0" w:space="0" w:color="auto"/>
          </w:divBdr>
        </w:div>
        <w:div w:id="2041273449">
          <w:marLeft w:val="0"/>
          <w:marRight w:val="0"/>
          <w:marTop w:val="150"/>
          <w:marBottom w:val="0"/>
          <w:divBdr>
            <w:top w:val="none" w:sz="0" w:space="0" w:color="auto"/>
            <w:left w:val="none" w:sz="0" w:space="0" w:color="auto"/>
            <w:bottom w:val="none" w:sz="0" w:space="0" w:color="auto"/>
            <w:right w:val="none" w:sz="0" w:space="0" w:color="auto"/>
          </w:divBdr>
        </w:div>
        <w:div w:id="1016465516">
          <w:marLeft w:val="0"/>
          <w:marRight w:val="0"/>
          <w:marTop w:val="150"/>
          <w:marBottom w:val="0"/>
          <w:divBdr>
            <w:top w:val="none" w:sz="0" w:space="0" w:color="auto"/>
            <w:left w:val="none" w:sz="0" w:space="0" w:color="auto"/>
            <w:bottom w:val="none" w:sz="0" w:space="0" w:color="auto"/>
            <w:right w:val="none" w:sz="0" w:space="0" w:color="auto"/>
          </w:divBdr>
        </w:div>
        <w:div w:id="681316566">
          <w:marLeft w:val="0"/>
          <w:marRight w:val="0"/>
          <w:marTop w:val="150"/>
          <w:marBottom w:val="0"/>
          <w:divBdr>
            <w:top w:val="none" w:sz="0" w:space="0" w:color="auto"/>
            <w:left w:val="none" w:sz="0" w:space="0" w:color="auto"/>
            <w:bottom w:val="none" w:sz="0" w:space="0" w:color="auto"/>
            <w:right w:val="none" w:sz="0" w:space="0" w:color="auto"/>
          </w:divBdr>
        </w:div>
        <w:div w:id="1812627438">
          <w:marLeft w:val="0"/>
          <w:marRight w:val="0"/>
          <w:marTop w:val="150"/>
          <w:marBottom w:val="0"/>
          <w:divBdr>
            <w:top w:val="none" w:sz="0" w:space="0" w:color="auto"/>
            <w:left w:val="none" w:sz="0" w:space="0" w:color="auto"/>
            <w:bottom w:val="none" w:sz="0" w:space="0" w:color="auto"/>
            <w:right w:val="none" w:sz="0" w:space="0" w:color="auto"/>
          </w:divBdr>
        </w:div>
        <w:div w:id="2107996069">
          <w:marLeft w:val="0"/>
          <w:marRight w:val="0"/>
          <w:marTop w:val="150"/>
          <w:marBottom w:val="0"/>
          <w:divBdr>
            <w:top w:val="none" w:sz="0" w:space="0" w:color="auto"/>
            <w:left w:val="none" w:sz="0" w:space="0" w:color="auto"/>
            <w:bottom w:val="none" w:sz="0" w:space="0" w:color="auto"/>
            <w:right w:val="none" w:sz="0" w:space="0" w:color="auto"/>
          </w:divBdr>
        </w:div>
        <w:div w:id="83757896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urahj@mediatewnc.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lp.constantcontactpages.com/sv/JJSE38q/CMT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5E8DB53B9F44E91FE1887789A404D" ma:contentTypeVersion="5" ma:contentTypeDescription="Create a new document." ma:contentTypeScope="" ma:versionID="e9a93dbec2210742ffce49e9fa222b0d">
  <xsd:schema xmlns:xsd="http://www.w3.org/2001/XMLSchema" xmlns:xs="http://www.w3.org/2001/XMLSchema" xmlns:p="http://schemas.microsoft.com/office/2006/metadata/properties" xmlns:ns2="f95b966a-2001-480f-8d72-e8646f43b96c" targetNamespace="http://schemas.microsoft.com/office/2006/metadata/properties" ma:root="true" ma:fieldsID="96e2af9ae045191a706e2343c69a35e6" ns2:_="">
    <xsd:import namespace="f95b966a-2001-480f-8d72-e8646f43b96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b966a-2001-480f-8d72-e8646f43b9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31D39-C921-4B87-86E7-8421B2ED600A}">
  <ds:schemaRefs>
    <ds:schemaRef ds:uri="http://schemas.microsoft.com/sharepoint/v3/contenttype/forms"/>
  </ds:schemaRefs>
</ds:datastoreItem>
</file>

<file path=customXml/itemProps2.xml><?xml version="1.0" encoding="utf-8"?>
<ds:datastoreItem xmlns:ds="http://schemas.openxmlformats.org/officeDocument/2006/customXml" ds:itemID="{EAC3E767-02B9-492B-A0CF-39BE5E18E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7C219-33A3-4F1C-AB71-9AD28C674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b966a-2001-480f-8d72-e8646f43b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Corey Schlegel</dc:creator>
  <cp:lastModifiedBy>Frankie</cp:lastModifiedBy>
  <cp:revision>10</cp:revision>
  <dcterms:created xsi:type="dcterms:W3CDTF">2024-06-14T18:01:00Z</dcterms:created>
  <dcterms:modified xsi:type="dcterms:W3CDTF">2024-07-01T14:59:00Z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0x0101005585E8DB53B9F44E91FE1887789A404D</vt:lpwstr>
  </property>
  <property fmtid="{D5CDD505-2E9C-101B-9397-08002B2CF9AE}" pid="3" name="GrammarlyDocumentId">
    <vt:lpwstr>67ca187de684b645fceccd19b12d32d02cf70a363dee1f7e7d17e7fc1396204c</vt:lpwstr>
  </property>
</Properties>
</file>